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992"/>
        <w:gridCol w:w="709"/>
        <w:gridCol w:w="709"/>
        <w:gridCol w:w="850"/>
        <w:gridCol w:w="850"/>
      </w:tblGrid>
      <w:tr w:rsidR="005F5A43" w:rsidRPr="00955FFB" w:rsidTr="00607BC3">
        <w:tc>
          <w:tcPr>
            <w:tcW w:w="1418" w:type="dxa"/>
            <w:vMerge w:val="restart"/>
            <w:vAlign w:val="center"/>
          </w:tcPr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  <w:vMerge w:val="restart"/>
            <w:vAlign w:val="center"/>
          </w:tcPr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227" w:type="dxa"/>
            <w:vMerge w:val="restart"/>
            <w:vAlign w:val="center"/>
          </w:tcPr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041" w:type="dxa"/>
            <w:vMerge w:val="restart"/>
            <w:vAlign w:val="center"/>
          </w:tcPr>
          <w:p w:rsidR="005F5A43" w:rsidRPr="00576A9F" w:rsidRDefault="005F5A43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5F5A43" w:rsidRPr="00455B28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5" w:type="dxa"/>
            <w:gridSpan w:val="4"/>
            <w:vAlign w:val="center"/>
          </w:tcPr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9" w:type="dxa"/>
            <w:vMerge w:val="restart"/>
            <w:vAlign w:val="center"/>
          </w:tcPr>
          <w:p w:rsidR="005F5A43" w:rsidRPr="006C0C73" w:rsidRDefault="005F5A4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5F5A43" w:rsidRPr="006C0C73" w:rsidRDefault="005F5A4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0" w:type="dxa"/>
            <w:vMerge w:val="restart"/>
          </w:tcPr>
          <w:p w:rsidR="005F5A43" w:rsidRDefault="006A4C5F" w:rsidP="005F5A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 (дата приема</w:t>
            </w:r>
            <w:r w:rsidR="005F5A4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F5A43" w:rsidRPr="006C0C73" w:rsidRDefault="005F5A4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B53A0" w:rsidRPr="006C0C73" w:rsidTr="00B96705">
        <w:trPr>
          <w:trHeight w:val="1776"/>
        </w:trPr>
        <w:tc>
          <w:tcPr>
            <w:tcW w:w="1418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709" w:type="dxa"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9" w:type="dxa"/>
            <w:vMerge/>
            <w:vAlign w:val="center"/>
          </w:tcPr>
          <w:p w:rsidR="00BB53A0" w:rsidRPr="006C0C73" w:rsidRDefault="00BB53A0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BB53A0" w:rsidRPr="006C0C73" w:rsidRDefault="00BB53A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75565" w:rsidRPr="00104B66" w:rsidTr="00BB53A0">
        <w:trPr>
          <w:trHeight w:val="1161"/>
        </w:trPr>
        <w:tc>
          <w:tcPr>
            <w:tcW w:w="1418" w:type="dxa"/>
            <w:vMerge w:val="restart"/>
          </w:tcPr>
          <w:p w:rsidR="00E75565" w:rsidRPr="006C0C73" w:rsidRDefault="00E75565" w:rsidP="001865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Федотова</w:t>
            </w:r>
            <w:proofErr w:type="spellEnd"/>
          </w:p>
          <w:p w:rsidR="00E75565" w:rsidRPr="006C0C73" w:rsidRDefault="00E75565" w:rsidP="0018652B">
            <w:pPr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 xml:space="preserve">Любовь  </w:t>
            </w:r>
          </w:p>
          <w:p w:rsidR="00E75565" w:rsidRPr="006C0C73" w:rsidRDefault="00E75565" w:rsidP="0018652B">
            <w:pPr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vMerge w:val="restart"/>
          </w:tcPr>
          <w:p w:rsidR="00E75565" w:rsidRPr="006C0C73" w:rsidRDefault="00E75565" w:rsidP="001865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E75565" w:rsidRPr="006C0C73" w:rsidRDefault="00E75565" w:rsidP="00EE0A80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E75565" w:rsidRDefault="00E75565" w:rsidP="001865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аместитель директора по учебно - воспитательной работе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E75565" w:rsidRPr="006C0C73" w:rsidRDefault="00E75565" w:rsidP="001865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методист</w:t>
            </w:r>
          </w:p>
        </w:tc>
        <w:tc>
          <w:tcPr>
            <w:tcW w:w="1227" w:type="dxa"/>
            <w:vMerge w:val="restart"/>
            <w:vAlign w:val="center"/>
          </w:tcPr>
          <w:p w:rsidR="00E75565" w:rsidRPr="006C0C73" w:rsidRDefault="00E75565" w:rsidP="001865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E75565" w:rsidRPr="006C0C73" w:rsidRDefault="00E75565" w:rsidP="0018652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Почетный работник общего образования РФ</w:t>
            </w:r>
          </w:p>
        </w:tc>
        <w:tc>
          <w:tcPr>
            <w:tcW w:w="1559" w:type="dxa"/>
            <w:vMerge w:val="restart"/>
          </w:tcPr>
          <w:p w:rsidR="00E75565" w:rsidRPr="006C0C73" w:rsidRDefault="00E75565" w:rsidP="00EE0A8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обществоведения</w:t>
            </w:r>
          </w:p>
        </w:tc>
        <w:tc>
          <w:tcPr>
            <w:tcW w:w="1276" w:type="dxa"/>
          </w:tcPr>
          <w:p w:rsidR="00E75565" w:rsidRPr="001B76D6" w:rsidRDefault="00E75565" w:rsidP="003C24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ГБОУ ДПО «Центр развития образовании Пермского края»</w:t>
            </w:r>
          </w:p>
        </w:tc>
        <w:tc>
          <w:tcPr>
            <w:tcW w:w="2268" w:type="dxa"/>
          </w:tcPr>
          <w:p w:rsidR="00E75565" w:rsidRPr="001B76D6" w:rsidRDefault="00E75565" w:rsidP="003C24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76D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«Программа духовно-нравственного воспитания и социализации обучающихся, родительского образования в рамках ФГОС нового поколения»</w:t>
            </w:r>
          </w:p>
        </w:tc>
        <w:tc>
          <w:tcPr>
            <w:tcW w:w="992" w:type="dxa"/>
          </w:tcPr>
          <w:p w:rsidR="00E75565" w:rsidRPr="001B76D6" w:rsidRDefault="00E75565" w:rsidP="003C24B3">
            <w:pPr>
              <w:ind w:left="-44" w:firstLine="4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76D6"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9" w:type="dxa"/>
          </w:tcPr>
          <w:p w:rsidR="00E75565" w:rsidRPr="001B76D6" w:rsidRDefault="00E75565" w:rsidP="003C24B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76D6"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9" w:type="dxa"/>
            <w:vMerge w:val="restart"/>
          </w:tcPr>
          <w:p w:rsidR="00E75565" w:rsidRPr="000C71E9" w:rsidRDefault="000C71E9" w:rsidP="00A41DD4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71E9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955FFB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AC1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E0A80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AC1958">
              <w:rPr>
                <w:rFonts w:ascii="Times New Roman" w:hAnsi="Times New Roman"/>
                <w:sz w:val="20"/>
                <w:szCs w:val="20"/>
                <w:lang w:val="ru-RU"/>
              </w:rPr>
              <w:t>од</w:t>
            </w:r>
            <w:r w:rsidR="00EE0A8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E75565" w:rsidRPr="000C71E9" w:rsidRDefault="00E75565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71E9">
              <w:rPr>
                <w:rFonts w:ascii="Times New Roman" w:hAnsi="Times New Roman"/>
                <w:sz w:val="20"/>
                <w:szCs w:val="20"/>
                <w:lang w:val="ru-RU"/>
              </w:rPr>
              <w:t>(1979 г.)</w:t>
            </w:r>
          </w:p>
        </w:tc>
        <w:tc>
          <w:tcPr>
            <w:tcW w:w="850" w:type="dxa"/>
            <w:vMerge w:val="restart"/>
          </w:tcPr>
          <w:p w:rsidR="00E75565" w:rsidRPr="000C71E9" w:rsidRDefault="00955FFB" w:rsidP="000C71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 w:rsidR="00D75930" w:rsidRPr="000C7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E75565" w:rsidRPr="000C71E9" w:rsidRDefault="00E75565" w:rsidP="000C71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71E9">
              <w:rPr>
                <w:rFonts w:ascii="Times New Roman" w:hAnsi="Times New Roman"/>
                <w:sz w:val="20"/>
                <w:szCs w:val="20"/>
                <w:lang w:val="ru-RU"/>
              </w:rPr>
              <w:t>(1983 г.)</w:t>
            </w:r>
          </w:p>
        </w:tc>
        <w:tc>
          <w:tcPr>
            <w:tcW w:w="850" w:type="dxa"/>
            <w:vMerge w:val="restart"/>
          </w:tcPr>
          <w:p w:rsidR="00E75565" w:rsidRPr="000C71E9" w:rsidRDefault="00955FFB" w:rsidP="000C71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  <w:r w:rsidR="00D75930" w:rsidRPr="000C7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3C3F97" w:rsidRDefault="003C3F97" w:rsidP="000C71E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26.09.</w:t>
            </w:r>
          </w:p>
          <w:p w:rsidR="00E75565" w:rsidRPr="000C71E9" w:rsidRDefault="00E75565" w:rsidP="003C3F9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71E9">
              <w:rPr>
                <w:rFonts w:ascii="Times New Roman" w:hAnsi="Times New Roman"/>
                <w:sz w:val="20"/>
                <w:szCs w:val="20"/>
                <w:lang w:val="ru-RU"/>
              </w:rPr>
              <w:t>1983 г.</w:t>
            </w:r>
          </w:p>
        </w:tc>
      </w:tr>
      <w:tr w:rsidR="00A41DD4" w:rsidRPr="00104B66" w:rsidTr="00A41DD4">
        <w:trPr>
          <w:trHeight w:val="507"/>
        </w:trPr>
        <w:tc>
          <w:tcPr>
            <w:tcW w:w="1418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Default="00A41DD4" w:rsidP="00A41DD4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Default="00A41DD4" w:rsidP="00A41DD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B8">
              <w:rPr>
                <w:rFonts w:ascii="Times New Roman" w:hAnsi="Times New Roman"/>
                <w:sz w:val="20"/>
                <w:szCs w:val="20"/>
                <w:lang w:val="ru-RU"/>
              </w:rPr>
              <w:t>ГБУ ДПО "Институт развития образования Пермского края"</w:t>
            </w:r>
          </w:p>
        </w:tc>
        <w:tc>
          <w:tcPr>
            <w:tcW w:w="2268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B8">
              <w:rPr>
                <w:rFonts w:ascii="Times New Roman" w:hAnsi="Times New Roman"/>
                <w:sz w:val="20"/>
                <w:szCs w:val="20"/>
                <w:lang w:val="ru-RU"/>
              </w:rPr>
              <w:t>"Институциональная модель управления УДОД: опыт формирования, результаты и эффекты реализации, перспективы развития"</w:t>
            </w:r>
          </w:p>
        </w:tc>
        <w:tc>
          <w:tcPr>
            <w:tcW w:w="992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9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9" w:type="dxa"/>
            <w:vMerge/>
          </w:tcPr>
          <w:p w:rsidR="00A41DD4" w:rsidRPr="000C71E9" w:rsidRDefault="00A41DD4" w:rsidP="00A41DD4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DD4" w:rsidRPr="00104B66" w:rsidTr="00A41DD4">
        <w:trPr>
          <w:trHeight w:val="414"/>
        </w:trPr>
        <w:tc>
          <w:tcPr>
            <w:tcW w:w="1418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Default="00A41DD4" w:rsidP="00A41DD4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Default="00A41DD4" w:rsidP="00A41DD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B8">
              <w:rPr>
                <w:rFonts w:ascii="Times New Roman" w:hAnsi="Times New Roman"/>
                <w:sz w:val="20"/>
                <w:szCs w:val="20"/>
                <w:lang w:val="ru-RU"/>
              </w:rPr>
              <w:t>ГБУ ДПО "Институт развития образования Пермского края"</w:t>
            </w:r>
          </w:p>
        </w:tc>
        <w:tc>
          <w:tcPr>
            <w:tcW w:w="2268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B8">
              <w:rPr>
                <w:rFonts w:ascii="Times New Roman" w:hAnsi="Times New Roman"/>
                <w:sz w:val="20"/>
                <w:szCs w:val="20"/>
                <w:lang w:val="ru-RU"/>
              </w:rPr>
              <w:t>"Институциональная модель управления УДОД: опыт формирования, результаты и эффекты реализации, перспективы развития"</w:t>
            </w:r>
          </w:p>
        </w:tc>
        <w:tc>
          <w:tcPr>
            <w:tcW w:w="992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9" w:type="dxa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9" w:type="dxa"/>
            <w:vMerge/>
          </w:tcPr>
          <w:p w:rsidR="00A41DD4" w:rsidRPr="000C71E9" w:rsidRDefault="00A41DD4" w:rsidP="00A41DD4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DD4" w:rsidRPr="00104B66" w:rsidTr="00A41DD4">
        <w:trPr>
          <w:trHeight w:val="420"/>
        </w:trPr>
        <w:tc>
          <w:tcPr>
            <w:tcW w:w="1418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Default="00A41DD4" w:rsidP="00A41DD4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Default="00A41DD4" w:rsidP="00A41DD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ООО "Издательство "Учитель" г.Волгоград</w:t>
            </w:r>
          </w:p>
        </w:tc>
        <w:tc>
          <w:tcPr>
            <w:tcW w:w="2268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54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Переподготовка </w:t>
            </w: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по программе дополнительного профессионального образования «Менеджмент организации»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диплом о профессиональной переподготовке</w:t>
            </w:r>
          </w:p>
        </w:tc>
        <w:tc>
          <w:tcPr>
            <w:tcW w:w="992" w:type="dxa"/>
          </w:tcPr>
          <w:p w:rsidR="00A41DD4" w:rsidRPr="00BC1F37" w:rsidRDefault="00A41DD4" w:rsidP="00A41DD4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520 часов</w:t>
            </w:r>
          </w:p>
        </w:tc>
        <w:tc>
          <w:tcPr>
            <w:tcW w:w="709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1F37">
              <w:rPr>
                <w:rFonts w:ascii="Times New Roman" w:hAnsi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9" w:type="dxa"/>
            <w:vMerge/>
          </w:tcPr>
          <w:p w:rsidR="00A41DD4" w:rsidRPr="000C71E9" w:rsidRDefault="00A41DD4" w:rsidP="00A41DD4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DD4" w:rsidRPr="00104B66" w:rsidTr="00A41DD4">
        <w:trPr>
          <w:trHeight w:val="413"/>
        </w:trPr>
        <w:tc>
          <w:tcPr>
            <w:tcW w:w="1418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Default="00A41DD4" w:rsidP="00A41DD4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Default="00A41DD4" w:rsidP="00A41DD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53A0">
              <w:rPr>
                <w:rFonts w:ascii="Times New Roman" w:hAnsi="Times New Roman"/>
                <w:sz w:val="20"/>
                <w:szCs w:val="20"/>
                <w:lang w:val="ru-RU"/>
              </w:rPr>
              <w:t>ФГАУ "Федеральный институт развития образования"</w:t>
            </w:r>
          </w:p>
        </w:tc>
        <w:tc>
          <w:tcPr>
            <w:tcW w:w="2268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53A0">
              <w:rPr>
                <w:rFonts w:ascii="Times New Roman" w:hAnsi="Times New Roman"/>
                <w:sz w:val="20"/>
                <w:szCs w:val="20"/>
                <w:lang w:val="ru-RU"/>
              </w:rPr>
              <w:t>"Теоретические основы и методы реализации программ повышения квалификации по развитию кадрового потенциала системы дополнительного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 в Российской федерации»</w:t>
            </w:r>
          </w:p>
        </w:tc>
        <w:tc>
          <w:tcPr>
            <w:tcW w:w="992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 часов</w:t>
            </w:r>
          </w:p>
        </w:tc>
        <w:tc>
          <w:tcPr>
            <w:tcW w:w="709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vMerge/>
          </w:tcPr>
          <w:p w:rsidR="00A41DD4" w:rsidRPr="000C71E9" w:rsidRDefault="00A41DD4" w:rsidP="00A41DD4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DD4" w:rsidRPr="00104B66" w:rsidTr="00BB53A0">
        <w:trPr>
          <w:trHeight w:val="1161"/>
        </w:trPr>
        <w:tc>
          <w:tcPr>
            <w:tcW w:w="1418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Default="00A41DD4" w:rsidP="00A41DD4">
            <w:pPr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Default="00A41DD4" w:rsidP="00A41DD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930">
              <w:rPr>
                <w:rFonts w:ascii="Times New Roman" w:hAnsi="Times New Roman"/>
                <w:sz w:val="20"/>
                <w:szCs w:val="20"/>
                <w:lang w:val="ru-RU"/>
              </w:rPr>
              <w:t>ГАУ ДПО "Институт развития образования Пермского края"</w:t>
            </w:r>
          </w:p>
        </w:tc>
        <w:tc>
          <w:tcPr>
            <w:tcW w:w="2268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930">
              <w:rPr>
                <w:rFonts w:ascii="Times New Roman" w:hAnsi="Times New Roman"/>
                <w:sz w:val="20"/>
                <w:szCs w:val="20"/>
                <w:lang w:val="ru-RU"/>
              </w:rPr>
              <w:t>"Менеджмент организации дополнительного образования в условиях приоритетного проекта "Доступное дополнительное образование для детей"</w:t>
            </w:r>
          </w:p>
        </w:tc>
        <w:tc>
          <w:tcPr>
            <w:tcW w:w="992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709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9" w:type="dxa"/>
            <w:vMerge/>
          </w:tcPr>
          <w:p w:rsidR="00A41DD4" w:rsidRPr="000C71E9" w:rsidRDefault="00A41DD4" w:rsidP="00A41DD4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0C71E9" w:rsidRDefault="00A41DD4" w:rsidP="00A41D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DD4" w:rsidRPr="00104B66" w:rsidTr="00A41DD4">
        <w:trPr>
          <w:trHeight w:val="503"/>
        </w:trPr>
        <w:tc>
          <w:tcPr>
            <w:tcW w:w="1418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D75930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5930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  <w:r w:rsidRPr="00D75930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A41DD4" w:rsidRPr="00D75930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«Школа экспертов»</w:t>
            </w:r>
          </w:p>
        </w:tc>
        <w:tc>
          <w:tcPr>
            <w:tcW w:w="992" w:type="dxa"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709" w:type="dxa"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9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DD4" w:rsidRPr="00A41DD4" w:rsidTr="00BB53A0">
        <w:trPr>
          <w:trHeight w:val="1161"/>
        </w:trPr>
        <w:tc>
          <w:tcPr>
            <w:tcW w:w="1418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DD4">
              <w:rPr>
                <w:rFonts w:ascii="Times New Roman" w:hAnsi="Times New Roman"/>
                <w:sz w:val="20"/>
                <w:szCs w:val="20"/>
                <w:lang w:val="ru-RU"/>
              </w:rPr>
              <w:t>АНОО ДПО "Академия образования взрослых "Альтернатива"</w:t>
            </w:r>
          </w:p>
        </w:tc>
        <w:tc>
          <w:tcPr>
            <w:tcW w:w="2268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DD4">
              <w:rPr>
                <w:rFonts w:ascii="Times New Roman" w:hAnsi="Times New Roman"/>
                <w:sz w:val="20"/>
                <w:szCs w:val="20"/>
                <w:lang w:val="ru-RU"/>
              </w:rPr>
              <w:t>" Содержание и технологии организации воспитательного процесса в организации дополнительного образования"</w:t>
            </w:r>
          </w:p>
        </w:tc>
        <w:tc>
          <w:tcPr>
            <w:tcW w:w="992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709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41DD4" w:rsidRPr="00A41DD4" w:rsidTr="00BB53A0">
        <w:trPr>
          <w:trHeight w:val="1161"/>
        </w:trPr>
        <w:tc>
          <w:tcPr>
            <w:tcW w:w="1418" w:type="dxa"/>
            <w:vMerge/>
          </w:tcPr>
          <w:p w:rsidR="00A41DD4" w:rsidRP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41DD4" w:rsidRPr="006C0C73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D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ГБОУ «Академия первых», </w:t>
            </w:r>
            <w:proofErr w:type="spellStart"/>
            <w:r w:rsidRPr="00A41DD4">
              <w:rPr>
                <w:rFonts w:ascii="Times New Roman" w:hAnsi="Times New Roman"/>
                <w:sz w:val="20"/>
                <w:szCs w:val="20"/>
                <w:lang w:val="ru-RU"/>
              </w:rPr>
              <w:t>г.Пермь</w:t>
            </w:r>
            <w:proofErr w:type="spellEnd"/>
          </w:p>
        </w:tc>
        <w:tc>
          <w:tcPr>
            <w:tcW w:w="2268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41DD4">
              <w:rPr>
                <w:rFonts w:ascii="Times New Roman" w:hAnsi="Times New Roman"/>
                <w:sz w:val="20"/>
                <w:szCs w:val="20"/>
                <w:lang w:val="ru-RU"/>
              </w:rPr>
              <w:t>"Организационно - методические подходы к выявлению, развитию и поддержке одаренных детей в образовательных организациях Пермского края"</w:t>
            </w:r>
          </w:p>
        </w:tc>
        <w:tc>
          <w:tcPr>
            <w:tcW w:w="992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709" w:type="dxa"/>
          </w:tcPr>
          <w:p w:rsidR="00A41DD4" w:rsidRPr="00BC1F37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A41DD4" w:rsidRDefault="00A41DD4" w:rsidP="00A41DD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5FFB" w:rsidRPr="00955FFB" w:rsidTr="00A41DD4">
        <w:trPr>
          <w:trHeight w:val="383"/>
        </w:trPr>
        <w:tc>
          <w:tcPr>
            <w:tcW w:w="1418" w:type="dxa"/>
            <w:vMerge/>
          </w:tcPr>
          <w:p w:rsidR="00955FFB" w:rsidRPr="00A41DD4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955FFB" w:rsidRPr="006C0C73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5FFB" w:rsidRPr="00D75930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FFB">
              <w:rPr>
                <w:rFonts w:ascii="Times New Roman" w:hAnsi="Times New Roman"/>
                <w:sz w:val="20"/>
                <w:szCs w:val="20"/>
                <w:lang w:val="ru-RU"/>
              </w:rPr>
              <w:t>ГАУ ДПО "Институт развития образования ПК"</w:t>
            </w:r>
          </w:p>
        </w:tc>
        <w:tc>
          <w:tcPr>
            <w:tcW w:w="2268" w:type="dxa"/>
          </w:tcPr>
          <w:p w:rsidR="00955FFB" w:rsidRP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F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«Управление профессиональным </w:t>
            </w:r>
          </w:p>
          <w:p w:rsidR="00955FFB" w:rsidRPr="00D75930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5FFB">
              <w:rPr>
                <w:rFonts w:ascii="Times New Roman" w:hAnsi="Times New Roman"/>
                <w:sz w:val="20"/>
                <w:szCs w:val="20"/>
                <w:lang w:val="ru-RU"/>
              </w:rPr>
              <w:t>ростом педагогов на основе комплексного методического сопровождения"</w:t>
            </w:r>
          </w:p>
        </w:tc>
        <w:tc>
          <w:tcPr>
            <w:tcW w:w="992" w:type="dxa"/>
          </w:tcPr>
          <w:p w:rsidR="00955FFB" w:rsidRPr="00BC1F37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40 часов</w:t>
            </w:r>
          </w:p>
        </w:tc>
        <w:tc>
          <w:tcPr>
            <w:tcW w:w="709" w:type="dxa"/>
          </w:tcPr>
          <w:p w:rsidR="00955FFB" w:rsidRPr="00BC1F37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5FFB" w:rsidRPr="00955FFB" w:rsidTr="00A41DD4">
        <w:trPr>
          <w:trHeight w:val="403"/>
        </w:trPr>
        <w:tc>
          <w:tcPr>
            <w:tcW w:w="1418" w:type="dxa"/>
            <w:vMerge/>
          </w:tcPr>
          <w:p w:rsidR="00955FFB" w:rsidRPr="00A41DD4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955FFB" w:rsidRPr="006C0C73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5FFB" w:rsidRPr="00BC1F37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55FFB" w:rsidRPr="00BC1F37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55FFB" w:rsidRPr="00BC1F37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55FFB" w:rsidRPr="00BC1F37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5FFB" w:rsidRPr="00955FFB" w:rsidTr="00A41DD4">
        <w:trPr>
          <w:trHeight w:val="422"/>
        </w:trPr>
        <w:tc>
          <w:tcPr>
            <w:tcW w:w="1418" w:type="dxa"/>
            <w:vMerge/>
          </w:tcPr>
          <w:p w:rsidR="00955FFB" w:rsidRPr="00A41DD4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955FFB" w:rsidRPr="006C0C73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55FFB" w:rsidRPr="00D75930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55FFB" w:rsidRPr="00D75930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955FFB" w:rsidRDefault="00955FFB" w:rsidP="00955F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74142"/>
    <w:rsid w:val="00084283"/>
    <w:rsid w:val="000A4299"/>
    <w:rsid w:val="000B16E7"/>
    <w:rsid w:val="000B6764"/>
    <w:rsid w:val="000C23BA"/>
    <w:rsid w:val="000C71E9"/>
    <w:rsid w:val="000E4D52"/>
    <w:rsid w:val="000F3E57"/>
    <w:rsid w:val="00104B66"/>
    <w:rsid w:val="0018731C"/>
    <w:rsid w:val="001A1B61"/>
    <w:rsid w:val="001B76D6"/>
    <w:rsid w:val="001E1CA8"/>
    <w:rsid w:val="002161F7"/>
    <w:rsid w:val="00217677"/>
    <w:rsid w:val="00223BBF"/>
    <w:rsid w:val="002C4BBD"/>
    <w:rsid w:val="00310387"/>
    <w:rsid w:val="003838B1"/>
    <w:rsid w:val="00395AF9"/>
    <w:rsid w:val="0039738F"/>
    <w:rsid w:val="003A6A65"/>
    <w:rsid w:val="003A6AB8"/>
    <w:rsid w:val="003B5854"/>
    <w:rsid w:val="003C0C45"/>
    <w:rsid w:val="003C3F97"/>
    <w:rsid w:val="003C563C"/>
    <w:rsid w:val="003C5724"/>
    <w:rsid w:val="003F51D2"/>
    <w:rsid w:val="00405D19"/>
    <w:rsid w:val="004241FD"/>
    <w:rsid w:val="00455B28"/>
    <w:rsid w:val="004A5CA6"/>
    <w:rsid w:val="004C2F2F"/>
    <w:rsid w:val="004F34AA"/>
    <w:rsid w:val="00535B0B"/>
    <w:rsid w:val="00546445"/>
    <w:rsid w:val="00554D52"/>
    <w:rsid w:val="005554E6"/>
    <w:rsid w:val="005731DD"/>
    <w:rsid w:val="0057684A"/>
    <w:rsid w:val="00576A9F"/>
    <w:rsid w:val="005839C0"/>
    <w:rsid w:val="005912D3"/>
    <w:rsid w:val="005E0CE7"/>
    <w:rsid w:val="005E2651"/>
    <w:rsid w:val="005F5A43"/>
    <w:rsid w:val="005F6811"/>
    <w:rsid w:val="00607BC3"/>
    <w:rsid w:val="00620ADE"/>
    <w:rsid w:val="00665FDF"/>
    <w:rsid w:val="006877F6"/>
    <w:rsid w:val="006A218A"/>
    <w:rsid w:val="006A4C5F"/>
    <w:rsid w:val="006A7280"/>
    <w:rsid w:val="006C05CA"/>
    <w:rsid w:val="006C0C73"/>
    <w:rsid w:val="006C1147"/>
    <w:rsid w:val="00714651"/>
    <w:rsid w:val="007707AE"/>
    <w:rsid w:val="00791E29"/>
    <w:rsid w:val="007C4DFB"/>
    <w:rsid w:val="007C6017"/>
    <w:rsid w:val="00806F1A"/>
    <w:rsid w:val="00816E73"/>
    <w:rsid w:val="008349F8"/>
    <w:rsid w:val="008453AF"/>
    <w:rsid w:val="0085482F"/>
    <w:rsid w:val="0085586A"/>
    <w:rsid w:val="00860586"/>
    <w:rsid w:val="008B07A5"/>
    <w:rsid w:val="008C128F"/>
    <w:rsid w:val="008D24A8"/>
    <w:rsid w:val="008F540F"/>
    <w:rsid w:val="009030C2"/>
    <w:rsid w:val="00916810"/>
    <w:rsid w:val="009239BC"/>
    <w:rsid w:val="00955FFB"/>
    <w:rsid w:val="009743F3"/>
    <w:rsid w:val="0099326C"/>
    <w:rsid w:val="00995C00"/>
    <w:rsid w:val="009A32D1"/>
    <w:rsid w:val="009B0EE0"/>
    <w:rsid w:val="009D1C24"/>
    <w:rsid w:val="00A41DD4"/>
    <w:rsid w:val="00A43687"/>
    <w:rsid w:val="00A7769B"/>
    <w:rsid w:val="00AB4562"/>
    <w:rsid w:val="00AB718D"/>
    <w:rsid w:val="00AC1958"/>
    <w:rsid w:val="00AE1D2B"/>
    <w:rsid w:val="00B015EF"/>
    <w:rsid w:val="00B0726B"/>
    <w:rsid w:val="00B1240D"/>
    <w:rsid w:val="00B67172"/>
    <w:rsid w:val="00B727FF"/>
    <w:rsid w:val="00B83CA3"/>
    <w:rsid w:val="00B96705"/>
    <w:rsid w:val="00BB53A0"/>
    <w:rsid w:val="00BC310A"/>
    <w:rsid w:val="00BE0187"/>
    <w:rsid w:val="00C022B8"/>
    <w:rsid w:val="00C13AB1"/>
    <w:rsid w:val="00C316C0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5930"/>
    <w:rsid w:val="00D761B7"/>
    <w:rsid w:val="00DD3672"/>
    <w:rsid w:val="00E00E7D"/>
    <w:rsid w:val="00E32C79"/>
    <w:rsid w:val="00E75565"/>
    <w:rsid w:val="00EA774B"/>
    <w:rsid w:val="00EE0A80"/>
    <w:rsid w:val="00F02220"/>
    <w:rsid w:val="00F324DE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D8B4"/>
  <w15:docId w15:val="{C3BC72E9-DE16-4252-977A-D94202F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23</cp:revision>
  <cp:lastPrinted>2019-03-03T06:05:00Z</cp:lastPrinted>
  <dcterms:created xsi:type="dcterms:W3CDTF">2016-04-20T04:58:00Z</dcterms:created>
  <dcterms:modified xsi:type="dcterms:W3CDTF">2023-08-27T09:39:00Z</dcterms:modified>
</cp:coreProperties>
</file>