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1559"/>
        <w:gridCol w:w="850"/>
        <w:gridCol w:w="851"/>
        <w:gridCol w:w="851"/>
        <w:gridCol w:w="850"/>
        <w:gridCol w:w="850"/>
      </w:tblGrid>
      <w:tr w:rsidR="0097150B" w:rsidRPr="00FD4046" w:rsidTr="0097150B">
        <w:tc>
          <w:tcPr>
            <w:tcW w:w="1418" w:type="dxa"/>
            <w:vMerge w:val="restart"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F43C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F43C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97150B" w:rsidRPr="00576A9F" w:rsidRDefault="0097150B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97150B" w:rsidRPr="00455B28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4536" w:type="dxa"/>
            <w:gridSpan w:val="4"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1" w:type="dxa"/>
            <w:vMerge w:val="restart"/>
            <w:vAlign w:val="center"/>
          </w:tcPr>
          <w:p w:rsidR="0097150B" w:rsidRPr="006C0C73" w:rsidRDefault="0097150B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97150B" w:rsidRPr="006C0C73" w:rsidRDefault="0097150B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97150B" w:rsidRPr="006C0C73" w:rsidRDefault="0097150B" w:rsidP="007048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Стаж работы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ДДЮТ </w:t>
            </w: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="00704808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97150B" w:rsidRPr="006C0C73" w:rsidTr="0097150B">
        <w:tc>
          <w:tcPr>
            <w:tcW w:w="1418" w:type="dxa"/>
            <w:vMerge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1559" w:type="dxa"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850" w:type="dxa"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1" w:type="dxa"/>
            <w:vMerge/>
            <w:vAlign w:val="center"/>
          </w:tcPr>
          <w:p w:rsidR="0097150B" w:rsidRPr="006C0C73" w:rsidRDefault="0097150B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7150B" w:rsidRPr="006C0C73" w:rsidRDefault="0097150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3CD4" w:rsidRPr="006C0C73" w:rsidTr="0097150B">
        <w:tc>
          <w:tcPr>
            <w:tcW w:w="1418" w:type="dxa"/>
            <w:vMerge w:val="restart"/>
          </w:tcPr>
          <w:p w:rsidR="00F43CEE" w:rsidRDefault="00F43CEE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D3CD4" w:rsidRDefault="003D3CD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Черевко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3D3CD4" w:rsidRDefault="003D3CD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Софья </w:t>
            </w:r>
          </w:p>
          <w:p w:rsidR="003D3CD4" w:rsidRPr="00CB3828" w:rsidRDefault="003D3CD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Викторовна</w:t>
            </w:r>
          </w:p>
        </w:tc>
        <w:tc>
          <w:tcPr>
            <w:tcW w:w="992" w:type="dxa"/>
            <w:vMerge w:val="restart"/>
          </w:tcPr>
          <w:p w:rsidR="003D3CD4" w:rsidRDefault="003D3CD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1" w:type="dxa"/>
            <w:vMerge w:val="restart"/>
          </w:tcPr>
          <w:p w:rsidR="003D3CD4" w:rsidRDefault="003D3CD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первая категория</w:t>
            </w:r>
          </w:p>
        </w:tc>
        <w:tc>
          <w:tcPr>
            <w:tcW w:w="1417" w:type="dxa"/>
            <w:vMerge w:val="restart"/>
          </w:tcPr>
          <w:p w:rsidR="003D3CD4" w:rsidRPr="006C0C73" w:rsidRDefault="003D3CD4" w:rsidP="0091681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- психолог</w:t>
            </w:r>
          </w:p>
        </w:tc>
        <w:tc>
          <w:tcPr>
            <w:tcW w:w="1227" w:type="dxa"/>
            <w:vMerge w:val="restart"/>
          </w:tcPr>
          <w:p w:rsidR="003D3CD4" w:rsidRDefault="003D3CD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 w:val="restart"/>
          </w:tcPr>
          <w:p w:rsidR="003D3CD4" w:rsidRPr="006C0C73" w:rsidRDefault="003D3CD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D3CD4" w:rsidRPr="006C0C73" w:rsidRDefault="003D3CD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психолог, преподаватель психологии</w:t>
            </w:r>
          </w:p>
        </w:tc>
        <w:tc>
          <w:tcPr>
            <w:tcW w:w="1276" w:type="dxa"/>
          </w:tcPr>
          <w:p w:rsidR="003D3CD4" w:rsidRPr="006C0C73" w:rsidRDefault="003D3CD4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4808">
              <w:rPr>
                <w:rFonts w:ascii="Times New Roman" w:hAnsi="Times New Roman"/>
                <w:sz w:val="20"/>
                <w:szCs w:val="20"/>
                <w:lang w:val="ru-RU"/>
              </w:rPr>
              <w:t>АНО ДПО "Институт социал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ьных услуг и инноваций "Вектор"</w:t>
            </w:r>
          </w:p>
        </w:tc>
        <w:tc>
          <w:tcPr>
            <w:tcW w:w="1559" w:type="dxa"/>
          </w:tcPr>
          <w:p w:rsidR="003D3CD4" w:rsidRPr="006C0C73" w:rsidRDefault="003D3CD4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4808">
              <w:rPr>
                <w:rFonts w:ascii="Times New Roman" w:hAnsi="Times New Roman"/>
                <w:sz w:val="20"/>
                <w:szCs w:val="20"/>
                <w:lang w:val="ru-RU"/>
              </w:rPr>
              <w:t>"Технологии психосоциальной помощи детям и подросткам в ситуации суицидального риска"</w:t>
            </w:r>
          </w:p>
        </w:tc>
        <w:tc>
          <w:tcPr>
            <w:tcW w:w="850" w:type="dxa"/>
          </w:tcPr>
          <w:p w:rsidR="003D3CD4" w:rsidRPr="006C0C73" w:rsidRDefault="003D3CD4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 часов</w:t>
            </w:r>
          </w:p>
        </w:tc>
        <w:tc>
          <w:tcPr>
            <w:tcW w:w="851" w:type="dxa"/>
          </w:tcPr>
          <w:p w:rsidR="003D3CD4" w:rsidRPr="006C0C73" w:rsidRDefault="003D3CD4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51" w:type="dxa"/>
            <w:vMerge w:val="restart"/>
          </w:tcPr>
          <w:p w:rsidR="003D3CD4" w:rsidRPr="00D0313E" w:rsidRDefault="00FD4046" w:rsidP="008B07A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3D3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3D3CD4" w:rsidRPr="00D0313E" w:rsidRDefault="003D3CD4" w:rsidP="008B07A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313E">
              <w:rPr>
                <w:rFonts w:ascii="Times New Roman" w:hAnsi="Times New Roman"/>
                <w:sz w:val="20"/>
                <w:szCs w:val="20"/>
                <w:lang w:val="ru-RU"/>
              </w:rPr>
              <w:t>(2015 г.)</w:t>
            </w:r>
          </w:p>
        </w:tc>
        <w:tc>
          <w:tcPr>
            <w:tcW w:w="850" w:type="dxa"/>
            <w:vMerge w:val="restart"/>
          </w:tcPr>
          <w:p w:rsidR="003D3CD4" w:rsidRPr="00D0313E" w:rsidRDefault="00FD4046" w:rsidP="008B07A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3D3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3D3CD4" w:rsidRPr="00D0313E" w:rsidRDefault="003D3CD4" w:rsidP="008B07A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313E">
              <w:rPr>
                <w:rFonts w:ascii="Times New Roman" w:hAnsi="Times New Roman"/>
                <w:sz w:val="20"/>
                <w:szCs w:val="20"/>
                <w:lang w:val="ru-RU"/>
              </w:rPr>
              <w:t>(2015 г.)</w:t>
            </w:r>
          </w:p>
        </w:tc>
        <w:tc>
          <w:tcPr>
            <w:tcW w:w="850" w:type="dxa"/>
            <w:vMerge w:val="restart"/>
          </w:tcPr>
          <w:p w:rsidR="003D3CD4" w:rsidRPr="00D0313E" w:rsidRDefault="00FD4046" w:rsidP="009715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bookmarkStart w:id="0" w:name="_GoBack"/>
            <w:bookmarkEnd w:id="0"/>
            <w:r w:rsidR="003D3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3D3CD4" w:rsidRDefault="003D3CD4" w:rsidP="009715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01.09.</w:t>
            </w:r>
          </w:p>
          <w:p w:rsidR="003D3CD4" w:rsidRPr="00D0313E" w:rsidRDefault="003D3CD4" w:rsidP="009715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 г.</w:t>
            </w:r>
          </w:p>
        </w:tc>
      </w:tr>
      <w:tr w:rsidR="00F43CEE" w:rsidRPr="006C0C73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15EA">
              <w:rPr>
                <w:rFonts w:ascii="Times New Roman" w:hAnsi="Times New Roman"/>
                <w:sz w:val="20"/>
                <w:szCs w:val="20"/>
                <w:lang w:val="ru-RU"/>
              </w:rPr>
              <w:t>ГАУ ДПО  "Институт развития образования Пермского края"</w:t>
            </w:r>
          </w:p>
        </w:tc>
        <w:tc>
          <w:tcPr>
            <w:tcW w:w="1559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15EA">
              <w:rPr>
                <w:rFonts w:ascii="Times New Roman" w:hAnsi="Times New Roman"/>
                <w:sz w:val="20"/>
                <w:szCs w:val="20"/>
                <w:lang w:val="ru-RU"/>
              </w:rPr>
              <w:t>"Психолого-педагогическое изучение и сопровождение детей - инвалидов, детей с ОВЗ в системе инклюзивного образования"</w:t>
            </w:r>
          </w:p>
        </w:tc>
        <w:tc>
          <w:tcPr>
            <w:tcW w:w="850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 часов</w:t>
            </w: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6C0C73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"ЦНМО"</w:t>
            </w:r>
          </w:p>
        </w:tc>
        <w:tc>
          <w:tcPr>
            <w:tcW w:w="1559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3CD4">
              <w:rPr>
                <w:rFonts w:ascii="Times New Roman" w:hAnsi="Times New Roman"/>
                <w:sz w:val="20"/>
                <w:szCs w:val="20"/>
                <w:lang w:val="ru-RU"/>
              </w:rPr>
              <w:t>"Управляем конфликтами в образовательной организации"</w:t>
            </w: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6C0C73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"ЦНМО"</w:t>
            </w:r>
          </w:p>
        </w:tc>
        <w:tc>
          <w:tcPr>
            <w:tcW w:w="1559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3CD4">
              <w:rPr>
                <w:rFonts w:ascii="Times New Roman" w:hAnsi="Times New Roman"/>
                <w:sz w:val="20"/>
                <w:szCs w:val="20"/>
                <w:lang w:val="ru-RU"/>
              </w:rPr>
              <w:t>"Подготовка к конкурсу "Учитель года 2020", "Воспитатель года 2020"</w:t>
            </w: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6C0C73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>АНО ДПО "Институт социальных услу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 и инноваций "Вектор""</w:t>
            </w:r>
          </w:p>
        </w:tc>
        <w:tc>
          <w:tcPr>
            <w:tcW w:w="1559" w:type="dxa"/>
          </w:tcPr>
          <w:p w:rsidR="00F43CEE" w:rsidRPr="003D3CD4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>"Технологии профилактики  школьного насилия (</w:t>
            </w:r>
            <w:proofErr w:type="spellStart"/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>буллинга</w:t>
            </w:r>
            <w:proofErr w:type="spellEnd"/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>) в образовательном пространстве"</w:t>
            </w: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 часов</w:t>
            </w: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6C0C73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АНО ДПО "Национальный исследовательский </w:t>
            </w:r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институт дополнительного образования и профе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ссионального обучения"</w:t>
            </w:r>
          </w:p>
        </w:tc>
        <w:tc>
          <w:tcPr>
            <w:tcW w:w="1559" w:type="dxa"/>
          </w:tcPr>
          <w:p w:rsidR="00F43CEE" w:rsidRPr="003D3CD4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"</w:t>
            </w:r>
            <w:proofErr w:type="spellStart"/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>Психокоррекционная</w:t>
            </w:r>
            <w:proofErr w:type="spellEnd"/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работа с детскими травмами, страхами, </w:t>
            </w:r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агрессией, </w:t>
            </w:r>
            <w:proofErr w:type="spellStart"/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>психосоматикой</w:t>
            </w:r>
            <w:proofErr w:type="spellEnd"/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>гештальт</w:t>
            </w:r>
            <w:proofErr w:type="spellEnd"/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>-подходе"</w:t>
            </w: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108 часов</w:t>
            </w: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6C0C73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"ЦНМО"</w:t>
            </w:r>
          </w:p>
        </w:tc>
        <w:tc>
          <w:tcPr>
            <w:tcW w:w="1559" w:type="dxa"/>
          </w:tcPr>
          <w:p w:rsidR="00F43CEE" w:rsidRPr="003D3CD4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A7939">
              <w:rPr>
                <w:rFonts w:ascii="Times New Roman" w:hAnsi="Times New Roman"/>
                <w:sz w:val="20"/>
                <w:szCs w:val="20"/>
                <w:lang w:val="ru-RU"/>
              </w:rPr>
              <w:t>"Теоретические и практические основы работы психологической службы в образовании"</w:t>
            </w: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 часа</w:t>
            </w: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8415EA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10A9">
              <w:rPr>
                <w:rFonts w:ascii="Times New Roman" w:hAnsi="Times New Roman"/>
                <w:sz w:val="20"/>
                <w:szCs w:val="20"/>
                <w:lang w:val="ru-RU"/>
              </w:rPr>
              <w:t>РИНО ФГАОУ ВО "Пермский государственный национально-исследовательский университет"</w:t>
            </w:r>
          </w:p>
        </w:tc>
        <w:tc>
          <w:tcPr>
            <w:tcW w:w="1559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10A9">
              <w:rPr>
                <w:rFonts w:ascii="Times New Roman" w:hAnsi="Times New Roman"/>
                <w:sz w:val="20"/>
                <w:szCs w:val="20"/>
                <w:lang w:val="ru-RU"/>
              </w:rPr>
              <w:t>"Помощь детям и подросткам, п</w:t>
            </w:r>
            <w:r w:rsidR="00346C7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8710A9">
              <w:rPr>
                <w:rFonts w:ascii="Times New Roman" w:hAnsi="Times New Roman"/>
                <w:sz w:val="20"/>
                <w:szCs w:val="20"/>
                <w:lang w:val="ru-RU"/>
              </w:rPr>
              <w:t>режившим последствия психологических травм"</w:t>
            </w: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3D3CD4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3D3CD4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9A7939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43CEE" w:rsidRPr="003D3CD4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9A7939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43CEE" w:rsidRPr="003D3CD4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9A7939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43CEE" w:rsidRPr="003D3CD4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43CEE" w:rsidRPr="009A7939" w:rsidTr="0097150B">
        <w:tc>
          <w:tcPr>
            <w:tcW w:w="1418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F43CEE" w:rsidRPr="006C0C73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43CEE" w:rsidRPr="00704808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F43CEE" w:rsidRDefault="00F43CEE" w:rsidP="00F43CEE">
            <w:pPr>
              <w:tabs>
                <w:tab w:val="left" w:pos="63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43CEE" w:rsidRDefault="00F43CEE" w:rsidP="00F43C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76815"/>
    <w:rsid w:val="000837B3"/>
    <w:rsid w:val="00084283"/>
    <w:rsid w:val="000B16E7"/>
    <w:rsid w:val="000B6764"/>
    <w:rsid w:val="000C23BA"/>
    <w:rsid w:val="000E4D52"/>
    <w:rsid w:val="000F3E57"/>
    <w:rsid w:val="00104B66"/>
    <w:rsid w:val="0018383D"/>
    <w:rsid w:val="0018731C"/>
    <w:rsid w:val="001A1B61"/>
    <w:rsid w:val="001B76D6"/>
    <w:rsid w:val="002161F7"/>
    <w:rsid w:val="00217677"/>
    <w:rsid w:val="00223BBF"/>
    <w:rsid w:val="002C4BBD"/>
    <w:rsid w:val="00310387"/>
    <w:rsid w:val="00310720"/>
    <w:rsid w:val="00346C79"/>
    <w:rsid w:val="00372AAE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D3CD4"/>
    <w:rsid w:val="003F51D2"/>
    <w:rsid w:val="00403E0D"/>
    <w:rsid w:val="00405D19"/>
    <w:rsid w:val="00420A2D"/>
    <w:rsid w:val="00455B28"/>
    <w:rsid w:val="00467224"/>
    <w:rsid w:val="004A24EF"/>
    <w:rsid w:val="004A5CA6"/>
    <w:rsid w:val="004C03B3"/>
    <w:rsid w:val="004C2F2F"/>
    <w:rsid w:val="004F34AA"/>
    <w:rsid w:val="005026CE"/>
    <w:rsid w:val="00511146"/>
    <w:rsid w:val="00535B0B"/>
    <w:rsid w:val="00554D52"/>
    <w:rsid w:val="005554E6"/>
    <w:rsid w:val="0056390F"/>
    <w:rsid w:val="0057684A"/>
    <w:rsid w:val="00576A9F"/>
    <w:rsid w:val="005839C0"/>
    <w:rsid w:val="005912D3"/>
    <w:rsid w:val="005A6E1C"/>
    <w:rsid w:val="005E0CE7"/>
    <w:rsid w:val="005E2651"/>
    <w:rsid w:val="005F6811"/>
    <w:rsid w:val="00620ADE"/>
    <w:rsid w:val="006451F0"/>
    <w:rsid w:val="00665FDF"/>
    <w:rsid w:val="006812DD"/>
    <w:rsid w:val="006877F6"/>
    <w:rsid w:val="006A218A"/>
    <w:rsid w:val="006A7280"/>
    <w:rsid w:val="006B4362"/>
    <w:rsid w:val="006C05CA"/>
    <w:rsid w:val="006C0C73"/>
    <w:rsid w:val="006C1147"/>
    <w:rsid w:val="00704808"/>
    <w:rsid w:val="0070505C"/>
    <w:rsid w:val="00714651"/>
    <w:rsid w:val="007707AE"/>
    <w:rsid w:val="00791E29"/>
    <w:rsid w:val="0079577E"/>
    <w:rsid w:val="007C4DFB"/>
    <w:rsid w:val="007C6017"/>
    <w:rsid w:val="00806F1A"/>
    <w:rsid w:val="00807F5D"/>
    <w:rsid w:val="00816E73"/>
    <w:rsid w:val="00823A98"/>
    <w:rsid w:val="008349F8"/>
    <w:rsid w:val="008415EA"/>
    <w:rsid w:val="008453AF"/>
    <w:rsid w:val="0085482F"/>
    <w:rsid w:val="0085586A"/>
    <w:rsid w:val="00860586"/>
    <w:rsid w:val="008710A9"/>
    <w:rsid w:val="008B07A5"/>
    <w:rsid w:val="008C128F"/>
    <w:rsid w:val="008D1A1F"/>
    <w:rsid w:val="008D24A8"/>
    <w:rsid w:val="008E0CEB"/>
    <w:rsid w:val="008E6169"/>
    <w:rsid w:val="008F540F"/>
    <w:rsid w:val="00900990"/>
    <w:rsid w:val="009030C2"/>
    <w:rsid w:val="00916810"/>
    <w:rsid w:val="009239BC"/>
    <w:rsid w:val="0093349D"/>
    <w:rsid w:val="00936D4E"/>
    <w:rsid w:val="0097150B"/>
    <w:rsid w:val="0099326C"/>
    <w:rsid w:val="00995C00"/>
    <w:rsid w:val="00996791"/>
    <w:rsid w:val="009A32D1"/>
    <w:rsid w:val="009A7939"/>
    <w:rsid w:val="009B0EE0"/>
    <w:rsid w:val="009D1C24"/>
    <w:rsid w:val="009E4013"/>
    <w:rsid w:val="00A43687"/>
    <w:rsid w:val="00A60A36"/>
    <w:rsid w:val="00A65CCF"/>
    <w:rsid w:val="00A7769B"/>
    <w:rsid w:val="00AB4562"/>
    <w:rsid w:val="00AB718D"/>
    <w:rsid w:val="00AE1D2B"/>
    <w:rsid w:val="00B015EF"/>
    <w:rsid w:val="00B1240D"/>
    <w:rsid w:val="00B67172"/>
    <w:rsid w:val="00B727FF"/>
    <w:rsid w:val="00B83CA3"/>
    <w:rsid w:val="00BE0187"/>
    <w:rsid w:val="00C022B8"/>
    <w:rsid w:val="00C13AB1"/>
    <w:rsid w:val="00C316C0"/>
    <w:rsid w:val="00C35D8E"/>
    <w:rsid w:val="00C42C3B"/>
    <w:rsid w:val="00C42E1B"/>
    <w:rsid w:val="00C80738"/>
    <w:rsid w:val="00C975ED"/>
    <w:rsid w:val="00CA74DB"/>
    <w:rsid w:val="00CB2907"/>
    <w:rsid w:val="00CB3828"/>
    <w:rsid w:val="00CD0A52"/>
    <w:rsid w:val="00CE33AD"/>
    <w:rsid w:val="00D0313E"/>
    <w:rsid w:val="00D119D3"/>
    <w:rsid w:val="00D16F82"/>
    <w:rsid w:val="00D21685"/>
    <w:rsid w:val="00D26C03"/>
    <w:rsid w:val="00D4260D"/>
    <w:rsid w:val="00D7338F"/>
    <w:rsid w:val="00D761B7"/>
    <w:rsid w:val="00DC5B88"/>
    <w:rsid w:val="00DD3672"/>
    <w:rsid w:val="00DF6AD0"/>
    <w:rsid w:val="00E00E7D"/>
    <w:rsid w:val="00E32C79"/>
    <w:rsid w:val="00E33F93"/>
    <w:rsid w:val="00E46E43"/>
    <w:rsid w:val="00EA774B"/>
    <w:rsid w:val="00F02220"/>
    <w:rsid w:val="00F044A7"/>
    <w:rsid w:val="00F324DE"/>
    <w:rsid w:val="00F3729B"/>
    <w:rsid w:val="00F43CEE"/>
    <w:rsid w:val="00F72C80"/>
    <w:rsid w:val="00F73022"/>
    <w:rsid w:val="00F828D3"/>
    <w:rsid w:val="00FB12A8"/>
    <w:rsid w:val="00FB7FF3"/>
    <w:rsid w:val="00FC252B"/>
    <w:rsid w:val="00FC717C"/>
    <w:rsid w:val="00FD06B6"/>
    <w:rsid w:val="00FD0E45"/>
    <w:rsid w:val="00FD22B7"/>
    <w:rsid w:val="00FD4046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435E"/>
  <w15:docId w15:val="{04CA8049-CAD3-4891-A2CA-B73B9916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20</cp:revision>
  <dcterms:created xsi:type="dcterms:W3CDTF">2016-04-20T05:28:00Z</dcterms:created>
  <dcterms:modified xsi:type="dcterms:W3CDTF">2024-09-11T09:17:00Z</dcterms:modified>
</cp:coreProperties>
</file>