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F0" w:rsidRPr="0009720D" w:rsidRDefault="00830AF0" w:rsidP="00097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0D">
        <w:rPr>
          <w:rFonts w:ascii="Times New Roman" w:hAnsi="Times New Roman" w:cs="Times New Roman"/>
          <w:b/>
          <w:sz w:val="28"/>
          <w:szCs w:val="28"/>
        </w:rPr>
        <w:t>ИИНОВА</w:t>
      </w:r>
      <w:r w:rsidR="0009720D" w:rsidRPr="0009720D">
        <w:rPr>
          <w:rFonts w:ascii="Times New Roman" w:hAnsi="Times New Roman" w:cs="Times New Roman"/>
          <w:b/>
          <w:sz w:val="28"/>
          <w:szCs w:val="28"/>
        </w:rPr>
        <w:t>ЦИОННОЕ ПОЛЕ ОО НА 2018-2019 УЧЕБНЫЙ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8"/>
        <w:gridCol w:w="2633"/>
        <w:gridCol w:w="1961"/>
        <w:gridCol w:w="1326"/>
        <w:gridCol w:w="1826"/>
        <w:gridCol w:w="2342"/>
        <w:gridCol w:w="3090"/>
      </w:tblGrid>
      <w:tr w:rsidR="00830AF0" w:rsidRPr="00830AF0" w:rsidTr="006A396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ИННОВАЦИОННЫЙ СТАТУС ОО</w:t>
            </w:r>
          </w:p>
        </w:tc>
      </w:tr>
      <w:tr w:rsidR="00830AF0" w:rsidRPr="00830AF0" w:rsidTr="006A396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6.1. ФЕДЕРАЛЬНЫЙ УРОВЕНЬ</w:t>
            </w:r>
          </w:p>
        </w:tc>
      </w:tr>
      <w:tr w:rsidR="00830AF0" w:rsidRPr="00830AF0" w:rsidTr="006A396A">
        <w:trPr>
          <w:trHeight w:val="94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(площадка, участник проекта и др. формы)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/ название проекта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Научный руководитель / куратор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отчета в 2018-2019 </w:t>
            </w:r>
            <w:proofErr w:type="spellStart"/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</w:tr>
      <w:tr w:rsidR="00830AF0" w:rsidRPr="00830AF0" w:rsidTr="006A396A">
        <w:trPr>
          <w:trHeight w:val="153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Опорная (пилотная) площадка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«Школа, открытая инновациям. Новые учебники - новые возможности»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Т.Н.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2018-2019 уч. год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по итогам 2 года пилотирования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Соглашение о сотрудничестве от 19 июня 2017 года между ООО "Издательский центр "ВЕНТАНА-ГРАФ" и школой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2 с УИОП»</w:t>
            </w:r>
          </w:p>
        </w:tc>
      </w:tr>
      <w:tr w:rsidR="00830AF0" w:rsidRPr="00830AF0" w:rsidTr="006A396A">
        <w:trPr>
          <w:trHeight w:val="204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Пилотная площадка Корпорации «Российский учебник»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«Школа, открытая инновациям. Новые учебники - новые возможности». Распространение опыта использования учебно-методических комплектов (далее УМК) Издательства в образовательном процессе.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Баранов А.А.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2017 - 2020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об апробации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о сотрудничестве от 19 июня 2017 года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16 с УИОП»</w:t>
            </w:r>
          </w:p>
        </w:tc>
      </w:tr>
      <w:tr w:rsidR="00830AF0" w:rsidRPr="00830AF0" w:rsidTr="006A396A">
        <w:trPr>
          <w:trHeight w:val="51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6A396A" w:rsidRDefault="00830AF0" w:rsidP="0083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6A396A" w:rsidRDefault="00830AF0" w:rsidP="0083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Электронные учебники</w:t>
            </w:r>
            <w:r w:rsidR="001C7C35" w:rsidRPr="006A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!!!!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6A396A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Базганова</w:t>
            </w:r>
            <w:proofErr w:type="spellEnd"/>
            <w:r w:rsidRPr="006A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6A396A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2018-2019уч.год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6A396A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6A396A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F0" w:rsidRPr="00830AF0" w:rsidRDefault="00830AF0" w:rsidP="008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6A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Кыновская</w:t>
            </w:r>
            <w:proofErr w:type="spellEnd"/>
            <w:r w:rsidRPr="006A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65»</w:t>
            </w:r>
          </w:p>
        </w:tc>
      </w:tr>
    </w:tbl>
    <w:p w:rsidR="00830AF0" w:rsidRDefault="00830AF0"/>
    <w:tbl>
      <w:tblPr>
        <w:tblW w:w="5000" w:type="pct"/>
        <w:tblLook w:val="04A0" w:firstRow="1" w:lastRow="0" w:firstColumn="1" w:lastColumn="0" w:noHBand="0" w:noVBand="1"/>
      </w:tblPr>
      <w:tblGrid>
        <w:gridCol w:w="1567"/>
        <w:gridCol w:w="2375"/>
        <w:gridCol w:w="1460"/>
        <w:gridCol w:w="1005"/>
        <w:gridCol w:w="2015"/>
        <w:gridCol w:w="5030"/>
        <w:gridCol w:w="2184"/>
      </w:tblGrid>
      <w:tr w:rsidR="00342EF0" w:rsidRPr="00342EF0" w:rsidTr="00342EF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ИННОВАЦИОННЫЙ СТАТУС</w:t>
            </w:r>
            <w:r w:rsidRPr="0034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ОО</w:t>
            </w:r>
          </w:p>
        </w:tc>
      </w:tr>
      <w:tr w:rsidR="00342EF0" w:rsidRPr="00342EF0" w:rsidTr="00342EF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6.2. КРАЕВОЙ УРОВЕНЬ</w:t>
            </w:r>
          </w:p>
        </w:tc>
      </w:tr>
      <w:tr w:rsidR="00342EF0" w:rsidRPr="00342EF0" w:rsidTr="00342EF0">
        <w:trPr>
          <w:trHeight w:val="127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(площадка, участник проекта и др. формы)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/ название проекта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Научный руководитель / куратор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отчета в 2018-2019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</w:tr>
      <w:tr w:rsidR="00342EF0" w:rsidRPr="00342EF0" w:rsidTr="00342EF0">
        <w:trPr>
          <w:trHeight w:val="10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люблю математику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Черникова И.Ю.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конкурсе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счет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монитринги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«Лицей № 1»</w:t>
            </w:r>
          </w:p>
        </w:tc>
      </w:tr>
      <w:tr w:rsidR="00342EF0" w:rsidRPr="00342EF0" w:rsidTr="00342EF0">
        <w:trPr>
          <w:trHeight w:val="30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Безбумажный учет успеваемости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Антипина Е.М. /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Кувалдина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качества услуг</w:t>
            </w:r>
          </w:p>
        </w:tc>
        <w:tc>
          <w:tcPr>
            <w:tcW w:w="1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образования и науки от</w:t>
            </w:r>
            <w:proofErr w:type="gram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….</w:t>
            </w:r>
            <w:proofErr w:type="gram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№ 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Приказ УО от 21.05.2018 №206/01-08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«Лицей № 1»</w:t>
            </w:r>
          </w:p>
        </w:tc>
      </w:tr>
      <w:tr w:rsidR="00342EF0" w:rsidRPr="00342EF0" w:rsidTr="00342EF0">
        <w:trPr>
          <w:trHeight w:val="510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2 с УИОП»</w:t>
            </w:r>
          </w:p>
        </w:tc>
      </w:tr>
      <w:tr w:rsidR="00342EF0" w:rsidRPr="00342EF0" w:rsidTr="00342EF0">
        <w:trPr>
          <w:trHeight w:val="25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«СОШ № 3»</w:t>
            </w:r>
          </w:p>
        </w:tc>
      </w:tr>
      <w:tr w:rsidR="00342EF0" w:rsidRPr="00342EF0" w:rsidTr="00342EF0">
        <w:trPr>
          <w:trHeight w:val="25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 № 5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42EF0" w:rsidRPr="00342EF0" w:rsidTr="00342EF0">
        <w:trPr>
          <w:trHeight w:val="25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6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42EF0" w:rsidRPr="00342EF0" w:rsidTr="00342EF0">
        <w:trPr>
          <w:trHeight w:val="25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7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42EF0" w:rsidRPr="00342EF0" w:rsidTr="00342EF0">
        <w:trPr>
          <w:trHeight w:val="25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«С(К)ОШ»</w:t>
            </w:r>
          </w:p>
        </w:tc>
      </w:tr>
      <w:tr w:rsidR="00342EF0" w:rsidRPr="00342EF0" w:rsidTr="00342EF0">
        <w:trPr>
          <w:trHeight w:val="25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ООШ № 11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42EF0" w:rsidRPr="00342EF0" w:rsidTr="00342EF0">
        <w:trPr>
          <w:trHeight w:val="25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ООШ № 13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42EF0" w:rsidRPr="00342EF0" w:rsidTr="00342EF0">
        <w:trPr>
          <w:trHeight w:val="25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ООШ № 17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42EF0" w:rsidRPr="00342EF0" w:rsidTr="00342EF0">
        <w:trPr>
          <w:trHeight w:val="510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16 с УИОП»</w:t>
            </w:r>
          </w:p>
        </w:tc>
      </w:tr>
      <w:tr w:rsidR="00342EF0" w:rsidRPr="00342EF0" w:rsidTr="00342EF0">
        <w:trPr>
          <w:trHeight w:val="76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Инженерное моделирование и создание материального объекта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ПНИПУ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Январь-май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запуске ракет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«Лицей № 1»</w:t>
            </w:r>
          </w:p>
        </w:tc>
      </w:tr>
      <w:tr w:rsidR="00342EF0" w:rsidRPr="00342EF0" w:rsidTr="00342EF0">
        <w:trPr>
          <w:trHeight w:val="153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Краевая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апробационная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по реализации ФГОС ООО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Смысловое чтение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Таизова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О.С.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 деятельности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апробационной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ФГОС ООО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Министерства образования и науки Пермского края от 28.02.2017 № СЭД-26-01-06-216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краевой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апробационной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площадке по реализации федерального государственного образовательного стандарта основного общего образования, перечня краевых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апробационных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площадок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2 с УИОП»</w:t>
            </w:r>
          </w:p>
        </w:tc>
      </w:tr>
      <w:tr w:rsidR="00342EF0" w:rsidRPr="00342EF0" w:rsidTr="00342EF0">
        <w:trPr>
          <w:trHeight w:val="17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42EF0"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Палитра эмоций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Обшаров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К.И.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технического задания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образования и науки Пермского края от 17.05.2018 №СЭД-26-01-06-458 Об утверждении перечня победителей конкурса исследовательских проектов по реализации федерального государственного образовательного стандарта основного общего образования и объема средств, выделяемых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 реализацию исследовательских проектов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2 с УИОП»</w:t>
            </w:r>
          </w:p>
        </w:tc>
      </w:tr>
      <w:tr w:rsidR="00342EF0" w:rsidRPr="00342EF0" w:rsidTr="00342EF0">
        <w:trPr>
          <w:trHeight w:val="10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проекта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и профильное самоопределение учащихся 8-11 классов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Ольга Николаевна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 учебный год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план-график со всеми документами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«СОШ № 3»</w:t>
            </w:r>
          </w:p>
        </w:tc>
      </w:tr>
      <w:tr w:rsidR="00342EF0" w:rsidRPr="00342EF0" w:rsidTr="00342EF0">
        <w:trPr>
          <w:trHeight w:val="127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родительского образования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интерактивных форм педагогического просвещения родителей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Бачева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Е.В., ректор НОУ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Академия родительского образования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31.08.20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институциональном уровне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 о сотрудничестве  с ЧОУ ДПО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Академия родительского образования от 12.10.2017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7»</w:t>
            </w:r>
          </w:p>
        </w:tc>
      </w:tr>
      <w:tr w:rsidR="00342EF0" w:rsidRPr="00342EF0" w:rsidTr="00342EF0">
        <w:trPr>
          <w:trHeight w:val="76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Смысловое чтение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О.С.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Таизова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 учебный год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справка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«ООШ № 11»</w:t>
            </w:r>
          </w:p>
        </w:tc>
      </w:tr>
      <w:tr w:rsidR="00342EF0" w:rsidRPr="00342EF0" w:rsidTr="00342EF0">
        <w:trPr>
          <w:trHeight w:val="76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пилотная площадка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РДШ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А.С. Добренко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 учебный год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справка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«ООШ № 11»</w:t>
            </w:r>
          </w:p>
        </w:tc>
      </w:tr>
      <w:tr w:rsidR="00342EF0" w:rsidRPr="00342EF0" w:rsidTr="00342EF0">
        <w:trPr>
          <w:trHeight w:val="196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Участник проекта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«Образовательный лифт» в рамках ФЦПРО п.2.2 «Повышение качества образования в школах с низкими результатами обучения и в школах, функционирующих в неблагоприятных социальных условиях»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О.Н.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2020 года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выступления на семинарах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6A396A" w:rsidRDefault="006A396A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342EF0" w:rsidRPr="006A396A">
                <w:rPr>
                  <w:rFonts w:ascii="Times New Roman" w:eastAsia="Times New Roman" w:hAnsi="Times New Roman" w:cs="Times New Roman"/>
                  <w:sz w:val="20"/>
                </w:rPr>
                <w:t>Приказ Министерства образования и науки Пермского края №СЭД-26-01-06-281 от 15.03.2017 года </w:t>
              </w:r>
              <w:r w:rsidR="001C7C35" w:rsidRPr="006A396A">
                <w:rPr>
                  <w:rFonts w:ascii="Times New Roman" w:eastAsia="Times New Roman" w:hAnsi="Times New Roman" w:cs="Times New Roman"/>
                  <w:sz w:val="20"/>
                </w:rPr>
                <w:t>«</w:t>
              </w:r>
              <w:r w:rsidR="00342EF0" w:rsidRPr="006A396A">
                <w:rPr>
                  <w:rFonts w:ascii="Times New Roman" w:eastAsia="Times New Roman" w:hAnsi="Times New Roman" w:cs="Times New Roman"/>
                  <w:sz w:val="20"/>
                </w:rPr>
                <w:t xml:space="preserve">О реализации в Пермском крае в 2017 году комплекса мероприятий по поддержке школ с низкими результатами обучения, функционирующих в неблагоприятных социальных условиях, в рамках мероприятия 2.2. Федеральной целевой программы </w:t>
              </w:r>
              <w:proofErr w:type="spellStart"/>
              <w:r w:rsidR="00342EF0" w:rsidRPr="006A396A">
                <w:rPr>
                  <w:rFonts w:ascii="Times New Roman" w:eastAsia="Times New Roman" w:hAnsi="Times New Roman" w:cs="Times New Roman"/>
                  <w:sz w:val="20"/>
                </w:rPr>
                <w:t>развитияобразования</w:t>
              </w:r>
              <w:proofErr w:type="spellEnd"/>
              <w:r w:rsidR="00342EF0" w:rsidRPr="006A396A">
                <w:rPr>
                  <w:rFonts w:ascii="Times New Roman" w:eastAsia="Times New Roman" w:hAnsi="Times New Roman" w:cs="Times New Roman"/>
                  <w:sz w:val="20"/>
                </w:rPr>
                <w:t xml:space="preserve"> на 2016 </w:t>
              </w:r>
              <w:r w:rsidR="001C7C35" w:rsidRPr="006A396A">
                <w:rPr>
                  <w:rFonts w:ascii="Times New Roman" w:eastAsia="Times New Roman" w:hAnsi="Times New Roman" w:cs="Times New Roman"/>
                  <w:sz w:val="20"/>
                </w:rPr>
                <w:t>–</w:t>
              </w:r>
              <w:r w:rsidR="00342EF0" w:rsidRPr="006A396A">
                <w:rPr>
                  <w:rFonts w:ascii="Times New Roman" w:eastAsia="Times New Roman" w:hAnsi="Times New Roman" w:cs="Times New Roman"/>
                  <w:sz w:val="20"/>
                </w:rPr>
                <w:t xml:space="preserve"> 2020 годы</w:t>
              </w:r>
              <w:r w:rsidR="001C7C35" w:rsidRPr="006A396A">
                <w:rPr>
                  <w:rFonts w:ascii="Times New Roman" w:eastAsia="Times New Roman" w:hAnsi="Times New Roman" w:cs="Times New Roman"/>
                  <w:sz w:val="20"/>
                </w:rPr>
                <w:t>»</w:t>
              </w:r>
            </w:hyperlink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«ООШ № 13»</w:t>
            </w:r>
          </w:p>
        </w:tc>
      </w:tr>
      <w:tr w:rsidR="00342EF0" w:rsidRPr="00342EF0" w:rsidTr="00342EF0">
        <w:trPr>
          <w:trHeight w:val="17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Апробационная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системы краткосрочных курсов на основной ступени образования как средства достижения метапредметных умений обучающимися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Таизова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О.С.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2011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отчёт в ИРО ПК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 СЭД-26-01-06-216 от 28.02.2017 года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краевой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апробационной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площадке по реализации федерального государственного образовательного стандарта основного общего образования, перечня краевых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апробационных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площадок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16 с УИОП»</w:t>
            </w:r>
          </w:p>
        </w:tc>
      </w:tr>
      <w:tr w:rsidR="00342EF0" w:rsidRPr="00342EF0" w:rsidTr="00342EF0">
        <w:trPr>
          <w:trHeight w:val="3060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краевого проекта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«Разработка и апробация инновационной практики формирования и оценивания предметных образовательных результатов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в курсе истории основной школы» Тема: «Установление причинно-следственных связей в работе с текстом».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Завадская Е.Н.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 СЭД-26-01-06-216 от 28.02.2017 года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краевой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апробационной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площадке по реализации федерального государственного образовательного стандарта основного общего образования, перечня краевых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апробационных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площадок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16 с УИОП»</w:t>
            </w:r>
          </w:p>
        </w:tc>
      </w:tr>
      <w:tr w:rsidR="00342EF0" w:rsidRPr="00342EF0" w:rsidTr="00342EF0">
        <w:trPr>
          <w:trHeight w:val="204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краевого проекта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«Коммуникативно-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деятельностные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пробы как инструмент формирования готовности к профессиональному самоопределению учащихся основной школы».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Обшаров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К.И.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16 с УИОП»</w:t>
            </w:r>
          </w:p>
        </w:tc>
        <w:bookmarkStart w:id="0" w:name="_GoBack"/>
        <w:bookmarkEnd w:id="0"/>
      </w:tr>
      <w:tr w:rsidR="00342EF0" w:rsidRPr="00342EF0" w:rsidTr="00342EF0">
        <w:trPr>
          <w:trHeight w:val="127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краевого проекта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«Проектирование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образовательных модулей по подготовке к устному экзамену по русскому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языку в 9 классе»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Тиунова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 СЭД-26-01-06-216 от 28.02.2017 года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краевой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апробационной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площадке по реализации федерального государственного образовательного стандарта основного общего образования, перечня краевых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апробационных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площадок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16 с УИОП»</w:t>
            </w:r>
          </w:p>
        </w:tc>
      </w:tr>
      <w:tr w:rsidR="00342EF0" w:rsidRPr="00342EF0" w:rsidTr="00342EF0">
        <w:trPr>
          <w:trHeight w:val="76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участники проекта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Дистанционное образование детей-инвалидов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Русанов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В.Т.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 учебный год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«Школа для детей с ОВЗ»</w:t>
            </w:r>
          </w:p>
        </w:tc>
      </w:tr>
      <w:tr w:rsidR="00342EF0" w:rsidRPr="00342EF0" w:rsidTr="006A396A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Шахматы в школе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декабрь, 2018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«Начальная школа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сад»</w:t>
            </w:r>
          </w:p>
        </w:tc>
      </w:tr>
      <w:tr w:rsidR="00342EF0" w:rsidRPr="006A396A" w:rsidTr="006A396A">
        <w:trPr>
          <w:trHeight w:val="76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6A396A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6A396A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Оценка учебных достижений учащихся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6A396A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6A396A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2018-2019 </w:t>
            </w:r>
            <w:proofErr w:type="spellStart"/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уч.г</w:t>
            </w:r>
            <w:proofErr w:type="spellEnd"/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6A396A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результаты МО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6A396A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договор с ИРОПК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6A396A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«</w:t>
            </w:r>
            <w:proofErr w:type="spellStart"/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Новорождественская</w:t>
            </w:r>
            <w:proofErr w:type="spellEnd"/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342EF0" w:rsidRPr="00342EF0" w:rsidTr="006A396A">
        <w:trPr>
          <w:trHeight w:val="51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Участник проекта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Доступное дополнительное образование детей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Чащинов</w:t>
            </w:r>
            <w:proofErr w:type="spellEnd"/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 2021 г.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система мониторинга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Приказ Министерства Пермского края  от 20.06.2017. № СЭД </w:t>
            </w:r>
            <w:r w:rsidR="001C7C35"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26-01-66-664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МБУДО «ДД(Ю)Т»</w:t>
            </w:r>
          </w:p>
        </w:tc>
      </w:tr>
      <w:tr w:rsidR="00342EF0" w:rsidRPr="00342EF0" w:rsidTr="00342EF0">
        <w:trPr>
          <w:trHeight w:val="10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проекта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и профильное самоопределение учащихся 8-11 классов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Ольга Николаевна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 учебный год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план-график со всеми документами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«СОШ № 3»</w:t>
            </w:r>
          </w:p>
        </w:tc>
      </w:tr>
      <w:tr w:rsidR="00342EF0" w:rsidRPr="00342EF0" w:rsidTr="00342EF0">
        <w:trPr>
          <w:trHeight w:val="76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проекта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ОСО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Ольга Николаевна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 учебный год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документации к переходу на ОСО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«СОШ № 3»</w:t>
            </w:r>
          </w:p>
        </w:tc>
      </w:tr>
    </w:tbl>
    <w:p w:rsidR="0009720D" w:rsidRDefault="0009720D"/>
    <w:tbl>
      <w:tblPr>
        <w:tblW w:w="5000" w:type="pct"/>
        <w:tblLook w:val="04A0" w:firstRow="1" w:lastRow="0" w:firstColumn="1" w:lastColumn="0" w:noHBand="0" w:noVBand="1"/>
      </w:tblPr>
      <w:tblGrid>
        <w:gridCol w:w="2568"/>
        <w:gridCol w:w="2312"/>
        <w:gridCol w:w="1632"/>
        <w:gridCol w:w="1188"/>
        <w:gridCol w:w="1804"/>
        <w:gridCol w:w="3671"/>
        <w:gridCol w:w="2461"/>
      </w:tblGrid>
      <w:tr w:rsidR="00342EF0" w:rsidRPr="00342EF0" w:rsidTr="001C7C3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ИННОВАЦИОННЫЙ СТАТУС ОО</w:t>
            </w:r>
          </w:p>
        </w:tc>
      </w:tr>
      <w:tr w:rsidR="00342EF0" w:rsidRPr="00342EF0" w:rsidTr="001C7C3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6.3. МУНИЦИПАЛЬНЫЙ УРОВЕНЬ</w:t>
            </w:r>
          </w:p>
        </w:tc>
      </w:tr>
      <w:tr w:rsidR="00342EF0" w:rsidRPr="00342EF0" w:rsidTr="006A396A">
        <w:trPr>
          <w:trHeight w:val="94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(площадка, участник проекта и др. формы)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/ название проекта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Куратор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отчета в 2018-2019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</w:tr>
      <w:tr w:rsidR="00342EF0" w:rsidRPr="006A396A" w:rsidTr="006A396A">
        <w:trPr>
          <w:trHeight w:val="5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F0" w:rsidRPr="006A396A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F0" w:rsidRPr="006A396A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SMART </w:t>
            </w:r>
            <w:r w:rsidR="001C7C35"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технологии</w:t>
            </w:r>
            <w:r w:rsidR="000452E2"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F0" w:rsidRPr="006A396A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6A396A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2018 </w:t>
            </w:r>
            <w:r w:rsidR="001C7C35"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6A396A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справка о проделанной работе за 1 год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F0" w:rsidRPr="006A396A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6A396A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39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«НОШ № 5»</w:t>
            </w:r>
          </w:p>
        </w:tc>
      </w:tr>
      <w:tr w:rsidR="00342EF0" w:rsidRPr="00342EF0" w:rsidTr="006A396A">
        <w:trPr>
          <w:trHeight w:val="127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 проекта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 каски. 3d-плагин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Кожевникова О.В., директор МБУК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музей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2018-2019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мероприятие 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Ночь музеев</w:t>
            </w:r>
            <w:r w:rsidR="001C7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7»</w:t>
            </w:r>
          </w:p>
        </w:tc>
      </w:tr>
      <w:tr w:rsidR="00342EF0" w:rsidRPr="00342EF0" w:rsidTr="006A396A">
        <w:trPr>
          <w:trHeight w:val="280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Муниципальный опорный центр  дополнительного образования детей Лысьвенского городского округа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Шатова Н.И.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 2021 г.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отчет о деятельности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Постановление администрации г. Лысьвы от 17.10.2017 № 2435 «О создании муниципального опорного центра дополнительного образования детей ЛГО», в целях реализации на территории ЛГО приоритетного проекта «Доступное дополнительное образование для детей» и организации деятельности Муниципального опорного центра дополнительного образования детей ЛГО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42EF0" w:rsidRPr="0063229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МБУДО «ДД(Ю)Т»</w:t>
            </w:r>
          </w:p>
        </w:tc>
      </w:tr>
      <w:tr w:rsidR="001C7C35" w:rsidRPr="00342EF0" w:rsidTr="001C7C35">
        <w:trPr>
          <w:trHeight w:val="1443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Ресурсный центр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среди несовершеннолетних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Якушева Т.П.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на заседании ГЭМС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ГЭМС от 27.09.2018 № 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16 с УИОП»</w:t>
            </w:r>
          </w:p>
        </w:tc>
      </w:tr>
      <w:tr w:rsidR="001C7C35" w:rsidRPr="00342EF0" w:rsidTr="001C7C35">
        <w:trPr>
          <w:trHeight w:val="1443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Default="001C7C35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Ресурсный центр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детьми 8-ого вида, обучающихся в ОО ЛГО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М.С.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1C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1C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на заседании ГЭМС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1C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ГЭМС от 27.09.2018 № 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«С(К)ОШ»</w:t>
            </w:r>
          </w:p>
        </w:tc>
      </w:tr>
      <w:tr w:rsidR="001C7C35" w:rsidRPr="00342EF0" w:rsidTr="001C7C35">
        <w:trPr>
          <w:trHeight w:val="1443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Default="001C7C35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инновационных разработок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результатов духовно-нравственного воспитания обучающихся 5-9 классов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Котова Е.И.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на заседании ГЭМС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ГЭМС от 27.09.2018 № 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35" w:rsidRPr="00342EF0" w:rsidRDefault="001C7C35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6»</w:t>
            </w:r>
          </w:p>
        </w:tc>
      </w:tr>
      <w:tr w:rsidR="004E1191" w:rsidRPr="00342EF0" w:rsidTr="001C7C35">
        <w:trPr>
          <w:trHeight w:val="1443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Default="004E1191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Сетевая творческая </w:t>
            </w:r>
            <w:r w:rsidR="0004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3:0: сетевые технологии как средства формирования метапредметных компетенций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Pr="00342EF0" w:rsidRDefault="004E1191" w:rsidP="004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на заседании ГЭМС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Default="004E1191" w:rsidP="004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ГЭМС от 27.09.2018 № 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2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УИОП»</w:t>
            </w:r>
          </w:p>
        </w:tc>
      </w:tr>
      <w:tr w:rsidR="00342EF0" w:rsidRPr="00342EF0" w:rsidTr="001C7C35">
        <w:trPr>
          <w:trHeight w:val="765"/>
        </w:trPr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 проекта 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Методический бартер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Тяпугина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Н.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на заседании ГЭМС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Новорождественская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342EF0" w:rsidRPr="00342EF0" w:rsidTr="001C7C35">
        <w:trPr>
          <w:trHeight w:val="510"/>
        </w:trPr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Моховлянская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342EF0" w:rsidRPr="00342EF0" w:rsidTr="001C7C35">
        <w:trPr>
          <w:trHeight w:val="510"/>
        </w:trPr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Кормовищенская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342EF0" w:rsidRPr="00342EF0" w:rsidTr="001C7C35">
        <w:trPr>
          <w:trHeight w:val="315"/>
        </w:trPr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«ООШ № 11»</w:t>
            </w:r>
          </w:p>
        </w:tc>
      </w:tr>
      <w:tr w:rsidR="00342EF0" w:rsidRPr="00342EF0" w:rsidTr="001C7C35">
        <w:trPr>
          <w:trHeight w:val="315"/>
        </w:trPr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«ООШ № 17»</w:t>
            </w:r>
          </w:p>
        </w:tc>
      </w:tr>
      <w:tr w:rsidR="00342EF0" w:rsidRPr="00342EF0" w:rsidTr="001C7C35">
        <w:trPr>
          <w:trHeight w:val="510"/>
        </w:trPr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участник проекта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Очарованные книгой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Н.И. 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Русинова</w:t>
            </w:r>
            <w:proofErr w:type="spellEnd"/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2018-2019 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на заседании ГЭМС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«ООШ № 11»</w:t>
            </w:r>
          </w:p>
        </w:tc>
      </w:tr>
      <w:tr w:rsidR="00342EF0" w:rsidRPr="00342EF0" w:rsidTr="001C7C35">
        <w:trPr>
          <w:trHeight w:val="510"/>
        </w:trPr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Кормовищенская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342EF0" w:rsidRPr="00342EF0" w:rsidTr="001C7C35">
        <w:trPr>
          <w:trHeight w:val="510"/>
        </w:trPr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Моховлянская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342EF0" w:rsidRPr="00342EF0" w:rsidTr="001C7C35">
        <w:trPr>
          <w:trHeight w:val="510"/>
        </w:trPr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 поисках сокровищ» (5-</w:t>
            </w:r>
            <w:r w:rsidR="00342EF0"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="00342EF0"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="00342EF0"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Орлова С.Р.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на заседании ГЭМС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Моховлянская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342EF0" w:rsidRPr="00342EF0" w:rsidTr="001C7C35">
        <w:trPr>
          <w:trHeight w:val="510"/>
        </w:trPr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Кормовищенская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342EF0" w:rsidRPr="00342EF0" w:rsidTr="001C7C35">
        <w:trPr>
          <w:trHeight w:val="510"/>
        </w:trPr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4E1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#</w:t>
            </w:r>
            <w:proofErr w:type="spellStart"/>
            <w:r w:rsidR="004E1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Читаемп</w:t>
            </w: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ермское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Орлова С.Р.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на заседании ГЭМС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Моховлянская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342EF0" w:rsidRPr="00342EF0" w:rsidTr="001C7C35">
        <w:trPr>
          <w:trHeight w:val="510"/>
        </w:trPr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Кормовищенская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342EF0" w:rsidRPr="00342EF0" w:rsidTr="001C7C35">
        <w:trPr>
          <w:trHeight w:val="315"/>
        </w:trPr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«ООШ № 17»</w:t>
            </w:r>
          </w:p>
        </w:tc>
      </w:tr>
      <w:tr w:rsidR="00342EF0" w:rsidRPr="00342EF0" w:rsidTr="001C7C35">
        <w:trPr>
          <w:trHeight w:val="765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«Путешествие с Оляпкой - 2» Изучаем Пермский край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Орлова С.Р.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2018 - 2019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на заседании ГЭМС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«ООШ № 17»</w:t>
            </w:r>
          </w:p>
        </w:tc>
      </w:tr>
      <w:tr w:rsidR="00342EF0" w:rsidRPr="00342EF0" w:rsidTr="001C7C35">
        <w:trPr>
          <w:trHeight w:val="510"/>
        </w:trPr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 проекта 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«Язык мой...»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Котова Е.И.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на заседании ГЭМС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Кормовищенская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342EF0" w:rsidRPr="00342EF0" w:rsidTr="001C7C35">
        <w:trPr>
          <w:trHeight w:val="510"/>
        </w:trPr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«ООШ № 11»</w:t>
            </w:r>
          </w:p>
        </w:tc>
      </w:tr>
      <w:tr w:rsidR="00342EF0" w:rsidRPr="00342EF0" w:rsidTr="004E1191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ГТО для дошколят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Соревнование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F0" w:rsidRPr="00342EF0" w:rsidRDefault="00342EF0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Кормовищенская</w:t>
            </w:r>
            <w:proofErr w:type="spellEnd"/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</w:tr>
      <w:tr w:rsidR="004E1191" w:rsidRPr="00342EF0" w:rsidTr="004E1191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Pr="00342EF0" w:rsidRDefault="004E1191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Pr="00342EF0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Географические экспедиции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91" w:rsidRPr="00342EF0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Pr="00342EF0" w:rsidRDefault="004E1191" w:rsidP="004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Pr="00342EF0" w:rsidRDefault="004E1191" w:rsidP="004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на заседании ГЭМС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Pr="00342EF0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Pr="00342EF0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1191" w:rsidRPr="00342EF0" w:rsidTr="001C7C35">
        <w:trPr>
          <w:trHeight w:val="51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Pr="00342EF0" w:rsidRDefault="004E1191" w:rsidP="0034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проекта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Цифровой мир - 2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191" w:rsidRPr="00342EF0" w:rsidRDefault="004E1191" w:rsidP="004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Pr="00342EF0" w:rsidRDefault="004E1191" w:rsidP="004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Pr="00342EF0" w:rsidRDefault="004E1191" w:rsidP="004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на заседании ГЭМС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Pr="00342EF0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91" w:rsidRPr="00342EF0" w:rsidRDefault="004E1191" w:rsidP="0034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720D" w:rsidRDefault="0009720D"/>
    <w:sectPr w:rsidR="0009720D" w:rsidSect="00830AF0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AF0"/>
    <w:rsid w:val="000452E2"/>
    <w:rsid w:val="0009720D"/>
    <w:rsid w:val="001C7C35"/>
    <w:rsid w:val="0023536B"/>
    <w:rsid w:val="00342EF0"/>
    <w:rsid w:val="004E1191"/>
    <w:rsid w:val="00632290"/>
    <w:rsid w:val="006A396A"/>
    <w:rsid w:val="00830AF0"/>
    <w:rsid w:val="00902C6F"/>
    <w:rsid w:val="00B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2FB05-30AC-4C6B-80EE-F5488CC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13lysva.edusite.ru/DswMedia/prsyed-26-01-06-281ot15032017orealizaciivpermskomkraev2017godukompleksameropriyatiypopodderjkeshkolnr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Татьяна Шибанова</cp:lastModifiedBy>
  <cp:revision>6</cp:revision>
  <dcterms:created xsi:type="dcterms:W3CDTF">2018-10-29T09:09:00Z</dcterms:created>
  <dcterms:modified xsi:type="dcterms:W3CDTF">2019-01-11T08:07:00Z</dcterms:modified>
</cp:coreProperties>
</file>