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99" w:rsidRDefault="00B47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работ на секции</w:t>
      </w:r>
      <w:r w:rsidR="00C84086" w:rsidRPr="00C84086"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</w:p>
    <w:p w:rsidR="00C84086" w:rsidRPr="00C84086" w:rsidRDefault="00C84086" w:rsidP="00C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118"/>
        <w:gridCol w:w="3644"/>
        <w:gridCol w:w="1267"/>
        <w:gridCol w:w="1033"/>
        <w:gridCol w:w="2087"/>
      </w:tblGrid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47AC1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B47AC1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Магнитная география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СОШ №6, ДД(Ю)Т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Скотынянская</w:t>
            </w:r>
            <w:proofErr w:type="spellEnd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Журавлёва Анастасия Александровна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Мой дом – моя крепость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Гладких Эльвира Петровна</w:t>
            </w:r>
          </w:p>
        </w:tc>
      </w:tr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Юрьевна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Влияние географических условий на главного новогоднего (рождественского) героя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СОШ №6, ДД(Ю)Т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Скотынянская</w:t>
            </w:r>
            <w:proofErr w:type="spellEnd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Лимонов Арсений Сергеевич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Домашний сейсмограф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Гладких Эльвира Петровна</w:t>
            </w:r>
          </w:p>
        </w:tc>
      </w:tr>
      <w:tr w:rsidR="00B47AC1" w:rsidRPr="00C84086" w:rsidTr="00C84086">
        <w:tc>
          <w:tcPr>
            <w:tcW w:w="540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Черемных Дарья Анатольевна</w:t>
            </w:r>
          </w:p>
        </w:tc>
        <w:tc>
          <w:tcPr>
            <w:tcW w:w="408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0">
              <w:rPr>
                <w:rFonts w:ascii="Times New Roman" w:hAnsi="Times New Roman" w:cs="Times New Roman"/>
                <w:sz w:val="28"/>
                <w:szCs w:val="28"/>
              </w:rPr>
              <w:t>Условия обитания и причины гибели мамонтов</w:t>
            </w:r>
          </w:p>
        </w:tc>
        <w:tc>
          <w:tcPr>
            <w:tcW w:w="127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СОШ №65</w:t>
            </w:r>
          </w:p>
        </w:tc>
        <w:tc>
          <w:tcPr>
            <w:tcW w:w="1076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B47AC1" w:rsidRPr="00C84086" w:rsidRDefault="00B47AC1" w:rsidP="00C8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C8408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</w:tbl>
    <w:p w:rsidR="00C84086" w:rsidRPr="00C84086" w:rsidRDefault="00C84086" w:rsidP="00C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086" w:rsidRPr="00C84086" w:rsidRDefault="00C84086" w:rsidP="00C8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086">
        <w:rPr>
          <w:rFonts w:ascii="Times New Roman" w:hAnsi="Times New Roman" w:cs="Times New Roman"/>
          <w:sz w:val="28"/>
          <w:szCs w:val="28"/>
        </w:rPr>
        <w:tab/>
      </w:r>
    </w:p>
    <w:p w:rsidR="00C84086" w:rsidRPr="00C84086" w:rsidRDefault="00C84086">
      <w:pPr>
        <w:rPr>
          <w:rFonts w:ascii="Times New Roman" w:hAnsi="Times New Roman" w:cs="Times New Roman"/>
          <w:b/>
          <w:sz w:val="28"/>
          <w:szCs w:val="28"/>
        </w:rPr>
      </w:pPr>
    </w:p>
    <w:p w:rsidR="00C84086" w:rsidRDefault="00C84086"/>
    <w:p w:rsidR="002F7C6B" w:rsidRDefault="002F7C6B"/>
    <w:p w:rsidR="002619A0" w:rsidRDefault="002619A0"/>
    <w:p w:rsidR="002F7C6B" w:rsidRDefault="002F7C6B"/>
    <w:p w:rsidR="002F7C6B" w:rsidRDefault="002F7C6B"/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C6B" w:rsidRDefault="00B47AC1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работ на</w:t>
      </w:r>
      <w:r w:rsidR="002F7C6B" w:rsidRPr="00B70A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секции</w:t>
      </w:r>
      <w:r w:rsidR="002F7C6B" w:rsidRPr="00B70A34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B70A34" w:rsidRDefault="00B70A34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A34" w:rsidRPr="00B70A34" w:rsidRDefault="00B70A34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058"/>
        <w:gridCol w:w="3695"/>
        <w:gridCol w:w="1226"/>
        <w:gridCol w:w="1043"/>
        <w:gridCol w:w="2125"/>
      </w:tblGrid>
      <w:tr w:rsidR="00B47AC1" w:rsidRPr="00B70A34" w:rsidTr="00A3637F"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B70A34" w:rsidTr="00B70A34">
        <w:trPr>
          <w:trHeight w:val="157"/>
        </w:trPr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Григорьева Юлия Андреевна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Популярные молодежные журналы: реконструкция образа читателя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Шестакова Елена Александровна</w:t>
            </w:r>
          </w:p>
        </w:tc>
      </w:tr>
      <w:tr w:rsidR="00B47AC1" w:rsidRPr="00B70A34" w:rsidTr="00A3637F"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Дружинин Анатолий </w:t>
            </w:r>
          </w:p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Такие разные дуэли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Августовна</w:t>
            </w:r>
            <w:proofErr w:type="spellEnd"/>
          </w:p>
        </w:tc>
      </w:tr>
      <w:tr w:rsidR="00B47AC1" w:rsidRPr="00B70A34" w:rsidTr="00A3637F"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Щигарева</w:t>
            </w:r>
            <w:proofErr w:type="spellEnd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Значимость образа Пиковой дамы в литературе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B47AC1" w:rsidRPr="00B70A34" w:rsidTr="002D70A1">
        <w:trPr>
          <w:trHeight w:val="1110"/>
        </w:trPr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B47AC1" w:rsidRPr="00665E5C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665E5C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раскрытия </w:t>
            </w: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произведениях Памелы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и его экранизациях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Лицей №1»,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Зернина </w:t>
            </w:r>
          </w:p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B47AC1" w:rsidRPr="00B70A34" w:rsidTr="00B70A34">
        <w:trPr>
          <w:trHeight w:val="157"/>
        </w:trPr>
        <w:tc>
          <w:tcPr>
            <w:tcW w:w="540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B47AC1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Якушева </w:t>
            </w:r>
          </w:p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Юлия Максимовна</w:t>
            </w:r>
          </w:p>
        </w:tc>
        <w:tc>
          <w:tcPr>
            <w:tcW w:w="408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Эссе «Облака над Аустерлицем» Вячеслава </w:t>
            </w: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Дёгтева</w:t>
            </w:r>
            <w:proofErr w:type="spellEnd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– пример произведения современной литературы на патриотическую тему</w:t>
            </w:r>
          </w:p>
        </w:tc>
        <w:tc>
          <w:tcPr>
            <w:tcW w:w="127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76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Pr="00B70A34" w:rsidRDefault="00B47AC1" w:rsidP="00B7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70A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2F7C6B" w:rsidRPr="00B70A34" w:rsidRDefault="002F7C6B" w:rsidP="00B7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C6B" w:rsidRDefault="002F7C6B" w:rsidP="002F7C6B">
      <w:pPr>
        <w:rPr>
          <w:rFonts w:ascii="Times New Roman" w:hAnsi="Times New Roman" w:cs="Times New Roman"/>
          <w:b/>
          <w:sz w:val="28"/>
          <w:szCs w:val="28"/>
        </w:rPr>
      </w:pPr>
    </w:p>
    <w:p w:rsidR="002F7C6B" w:rsidRDefault="002F7C6B" w:rsidP="002F7C6B">
      <w:pPr>
        <w:rPr>
          <w:rFonts w:ascii="Times New Roman" w:hAnsi="Times New Roman" w:cs="Times New Roman"/>
          <w:b/>
          <w:sz w:val="28"/>
          <w:szCs w:val="28"/>
        </w:rPr>
      </w:pPr>
    </w:p>
    <w:p w:rsidR="002F7C6B" w:rsidRDefault="002F7C6B" w:rsidP="002F7C6B"/>
    <w:p w:rsidR="002F7C6B" w:rsidRDefault="002F7C6B" w:rsidP="002F7C6B">
      <w:pPr>
        <w:rPr>
          <w:rFonts w:ascii="Times New Roman" w:hAnsi="Times New Roman" w:cs="Times New Roman"/>
          <w:b/>
          <w:sz w:val="28"/>
          <w:szCs w:val="28"/>
        </w:rPr>
      </w:pPr>
    </w:p>
    <w:p w:rsidR="002F7C6B" w:rsidRDefault="002F7C6B" w:rsidP="002F7C6B">
      <w:pPr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A0" w:rsidRPr="0012612D" w:rsidRDefault="00B47AC1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работ на секции</w:t>
      </w:r>
      <w:r w:rsidR="005A2FA0" w:rsidRPr="00F368A9">
        <w:rPr>
          <w:rFonts w:ascii="Times New Roman" w:hAnsi="Times New Roman" w:cs="Times New Roman"/>
          <w:b/>
          <w:sz w:val="28"/>
          <w:szCs w:val="28"/>
        </w:rPr>
        <w:t xml:space="preserve"> «Лингвистика»</w:t>
      </w:r>
    </w:p>
    <w:p w:rsidR="002F7C6B" w:rsidRPr="0012612D" w:rsidRDefault="002F7C6B" w:rsidP="0012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182"/>
        <w:gridCol w:w="3593"/>
        <w:gridCol w:w="1267"/>
        <w:gridCol w:w="1035"/>
        <w:gridCol w:w="2070"/>
      </w:tblGrid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82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B47AC1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Илья Вячеславович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Галина Олеговна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B47AC1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сравнительных оборотов с союзом «</w:t>
            </w: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comme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» во французском языке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Оборина Наталья Анатольевна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Керова Александра Витальевна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По следам «</w:t>
            </w: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авторок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докторок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». Исследование феминитивов как языкового явления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Оборина Наталья Анатольевна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Косачева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Полина Алексеевна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Исследование фразеологизмов со словом «голова» во французском языке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Оборина Наталья Анатольевна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B47AC1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Онучина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Говорящая одежда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  <w:tr w:rsidR="00B47AC1" w:rsidRPr="0012612D" w:rsidTr="00EB7D7D">
        <w:tc>
          <w:tcPr>
            <w:tcW w:w="540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408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Этимология лысьвенских улиц</w:t>
            </w:r>
          </w:p>
        </w:tc>
        <w:tc>
          <w:tcPr>
            <w:tcW w:w="1275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B47AC1" w:rsidRPr="0012612D" w:rsidRDefault="00B47AC1" w:rsidP="001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2D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</w:tc>
      </w:tr>
    </w:tbl>
    <w:p w:rsidR="005A2FA0" w:rsidRPr="0012612D" w:rsidRDefault="005A2FA0" w:rsidP="0012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A0" w:rsidRPr="0012612D" w:rsidRDefault="005A2FA0" w:rsidP="0012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086" w:rsidRDefault="00C84086"/>
    <w:p w:rsidR="00C84086" w:rsidRDefault="00C84086"/>
    <w:p w:rsidR="00F368A9" w:rsidRDefault="00F368A9"/>
    <w:p w:rsidR="00F368A9" w:rsidRDefault="00F368A9"/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9" w:rsidRDefault="00B47AC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работ на</w:t>
      </w:r>
      <w:r w:rsidR="00F368A9" w:rsidRPr="00D45B21">
        <w:rPr>
          <w:rFonts w:ascii="Times New Roman" w:hAnsi="Times New Roman" w:cs="Times New Roman"/>
          <w:b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368A9" w:rsidRPr="00D45B21">
        <w:rPr>
          <w:rFonts w:ascii="Times New Roman" w:hAnsi="Times New Roman" w:cs="Times New Roman"/>
          <w:b/>
          <w:sz w:val="28"/>
          <w:szCs w:val="28"/>
        </w:rPr>
        <w:t xml:space="preserve"> «Психол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огия.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Человековедение</w:t>
      </w:r>
      <w:proofErr w:type="spellEnd"/>
      <w:r w:rsidR="00F368A9" w:rsidRPr="00D45B21">
        <w:rPr>
          <w:rFonts w:ascii="Times New Roman" w:hAnsi="Times New Roman" w:cs="Times New Roman"/>
          <w:b/>
          <w:sz w:val="28"/>
          <w:szCs w:val="28"/>
        </w:rPr>
        <w:t>»</w:t>
      </w:r>
    </w:p>
    <w:p w:rsidR="00D45B21" w:rsidRPr="00D45B21" w:rsidRDefault="00D45B21" w:rsidP="00D4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9" w:rsidRPr="00D45B21" w:rsidRDefault="00F368A9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45"/>
        <w:gridCol w:w="3665"/>
        <w:gridCol w:w="1211"/>
        <w:gridCol w:w="1033"/>
        <w:gridCol w:w="2094"/>
      </w:tblGrid>
      <w:tr w:rsidR="00B47AC1" w:rsidRPr="00D45B21" w:rsidTr="00A3637F">
        <w:tc>
          <w:tcPr>
            <w:tcW w:w="540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82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8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D45B21" w:rsidTr="00A3637F">
        <w:tc>
          <w:tcPr>
            <w:tcW w:w="540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B47AC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 xml:space="preserve">Лапшина </w:t>
            </w:r>
          </w:p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Алла Станиславовна</w:t>
            </w:r>
          </w:p>
        </w:tc>
        <w:tc>
          <w:tcPr>
            <w:tcW w:w="408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Слезы, слезы - живая вода!</w:t>
            </w:r>
          </w:p>
        </w:tc>
        <w:tc>
          <w:tcPr>
            <w:tcW w:w="1275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07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B47AC1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 xml:space="preserve">Лаптева </w:t>
            </w:r>
          </w:p>
          <w:p w:rsidR="00B47AC1" w:rsidRPr="00D45B21" w:rsidRDefault="00B47AC1" w:rsidP="00D75639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B47AC1" w:rsidRPr="00D45B21" w:rsidTr="00A3637F">
        <w:tc>
          <w:tcPr>
            <w:tcW w:w="540" w:type="dxa"/>
          </w:tcPr>
          <w:p w:rsidR="00B47AC1" w:rsidRPr="009A7B05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B47AC1" w:rsidRPr="00665E5C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B47AC1" w:rsidRPr="00665E5C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086" w:type="dxa"/>
          </w:tcPr>
          <w:p w:rsidR="00B47AC1" w:rsidRPr="009A7B05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Влияние социальных сетей на подростков</w:t>
            </w:r>
          </w:p>
        </w:tc>
        <w:tc>
          <w:tcPr>
            <w:tcW w:w="1275" w:type="dxa"/>
          </w:tcPr>
          <w:p w:rsidR="00B47AC1" w:rsidRPr="009A7B05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076" w:type="dxa"/>
          </w:tcPr>
          <w:p w:rsidR="00B47AC1" w:rsidRPr="009A7B05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B47AC1" w:rsidRPr="009A7B05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</w:p>
          <w:p w:rsidR="00B47AC1" w:rsidRPr="009A7B05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</w:p>
          <w:p w:rsidR="00B47AC1" w:rsidRPr="009A7B05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B05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B47AC1" w:rsidRPr="00D45B21" w:rsidTr="00A3637F">
        <w:tc>
          <w:tcPr>
            <w:tcW w:w="540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B47AC1" w:rsidRPr="00665E5C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  <w:proofErr w:type="spellEnd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4086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Как получить на ЕГЭ 100 баллов</w:t>
            </w:r>
          </w:p>
        </w:tc>
        <w:tc>
          <w:tcPr>
            <w:tcW w:w="1275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076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Pr="00D75639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Воденникова</w:t>
            </w:r>
            <w:proofErr w:type="spellEnd"/>
            <w:r w:rsidRPr="00D75639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B47AC1" w:rsidRPr="00D45B21" w:rsidTr="00A3637F">
        <w:tc>
          <w:tcPr>
            <w:tcW w:w="540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B47AC1" w:rsidRPr="00665E5C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Печенкина Влада Дмитриевна</w:t>
            </w:r>
          </w:p>
        </w:tc>
        <w:tc>
          <w:tcPr>
            <w:tcW w:w="4086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Социальные сети и их влияние на уровень читательской грамотности учащихся</w:t>
            </w:r>
          </w:p>
        </w:tc>
        <w:tc>
          <w:tcPr>
            <w:tcW w:w="1275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076" w:type="dxa"/>
          </w:tcPr>
          <w:p w:rsidR="00B47AC1" w:rsidRPr="00D75639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B47AC1" w:rsidRPr="00D75639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639">
              <w:rPr>
                <w:rFonts w:ascii="Times New Roman" w:hAnsi="Times New Roman" w:cs="Times New Roman"/>
                <w:sz w:val="28"/>
                <w:szCs w:val="28"/>
              </w:rPr>
              <w:t>Антропова Тамара Алексеевна</w:t>
            </w:r>
          </w:p>
        </w:tc>
      </w:tr>
      <w:tr w:rsidR="00B47AC1" w:rsidRPr="00D45B21" w:rsidTr="00A3637F">
        <w:tc>
          <w:tcPr>
            <w:tcW w:w="540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B47AC1" w:rsidRPr="00BC243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B47AC1" w:rsidRPr="00BC243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408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Аниматорский центр</w:t>
            </w:r>
          </w:p>
        </w:tc>
        <w:tc>
          <w:tcPr>
            <w:tcW w:w="1275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7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Pr="00D45B21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Галина Петровна</w:t>
            </w:r>
          </w:p>
        </w:tc>
      </w:tr>
      <w:tr w:rsidR="00B47AC1" w:rsidRPr="00D45B21" w:rsidTr="00A3637F">
        <w:tc>
          <w:tcPr>
            <w:tcW w:w="540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B47AC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D45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08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Оценка умственной работоспособности учащихся профильных классов Лицея №1 в зависимости от учебной нагрузки</w:t>
            </w:r>
          </w:p>
        </w:tc>
        <w:tc>
          <w:tcPr>
            <w:tcW w:w="1275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076" w:type="dxa"/>
          </w:tcPr>
          <w:p w:rsidR="00B47AC1" w:rsidRPr="00D45B21" w:rsidRDefault="00B47AC1" w:rsidP="00D4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B47AC1" w:rsidRPr="00D45B21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</w:p>
          <w:p w:rsidR="00B47AC1" w:rsidRPr="00D45B21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</w:p>
          <w:p w:rsidR="00B47AC1" w:rsidRPr="00D45B21" w:rsidRDefault="00B47AC1" w:rsidP="00D45B21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B21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</w:tbl>
    <w:p w:rsidR="00F368A9" w:rsidRPr="00D45B21" w:rsidRDefault="00F368A9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A9" w:rsidRPr="00D45B21" w:rsidRDefault="00F368A9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8A9" w:rsidRDefault="00F368A9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Default="000C0CC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Default="000C0CC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Default="000C0CC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Default="000C0CC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CC3" w:rsidRPr="00450942" w:rsidRDefault="00B47AC1" w:rsidP="00450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работ на секции</w:t>
      </w:r>
      <w:r w:rsidR="000C0CC3" w:rsidRPr="00450942">
        <w:rPr>
          <w:rFonts w:ascii="Times New Roman" w:hAnsi="Times New Roman" w:cs="Times New Roman"/>
          <w:b/>
          <w:sz w:val="28"/>
          <w:szCs w:val="28"/>
        </w:rPr>
        <w:t xml:space="preserve"> «История. Краеведение»</w:t>
      </w:r>
    </w:p>
    <w:p w:rsidR="000C0CC3" w:rsidRPr="00450942" w:rsidRDefault="000C0CC3" w:rsidP="0045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51"/>
        <w:gridCol w:w="3496"/>
        <w:gridCol w:w="1267"/>
        <w:gridCol w:w="1035"/>
        <w:gridCol w:w="2199"/>
      </w:tblGrid>
      <w:tr w:rsidR="00B47AC1" w:rsidRPr="00450942" w:rsidTr="00B47AC1">
        <w:tc>
          <w:tcPr>
            <w:tcW w:w="53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81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60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4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450942" w:rsidTr="00B47AC1">
        <w:tc>
          <w:tcPr>
            <w:tcW w:w="53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:rsidR="00B47AC1" w:rsidRPr="00BC2431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Базуев</w:t>
            </w:r>
            <w:proofErr w:type="spellEnd"/>
            <w:r w:rsidRPr="00BC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Арсений Владимирович</w:t>
            </w:r>
          </w:p>
        </w:tc>
        <w:tc>
          <w:tcPr>
            <w:tcW w:w="4060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О чем рассказали монеты</w:t>
            </w:r>
          </w:p>
        </w:tc>
        <w:tc>
          <w:tcPr>
            <w:tcW w:w="1275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СОШ №6, ДД(Ю)Т</w:t>
            </w:r>
          </w:p>
        </w:tc>
        <w:tc>
          <w:tcPr>
            <w:tcW w:w="1074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Скотынянская</w:t>
            </w:r>
            <w:proofErr w:type="spellEnd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  <w:tr w:rsidR="00B47AC1" w:rsidRPr="00450942" w:rsidTr="00B47AC1">
        <w:tc>
          <w:tcPr>
            <w:tcW w:w="539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 xml:space="preserve">Брежнев </w:t>
            </w:r>
          </w:p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60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>Последние выпускники «Планерной школы»</w:t>
            </w:r>
          </w:p>
        </w:tc>
        <w:tc>
          <w:tcPr>
            <w:tcW w:w="1275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  <w:tc>
          <w:tcPr>
            <w:tcW w:w="1074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</w:tcPr>
          <w:p w:rsidR="00B47AC1" w:rsidRPr="00D50B4E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B4E">
              <w:rPr>
                <w:rFonts w:ascii="Times New Roman" w:hAnsi="Times New Roman" w:cs="Times New Roman"/>
                <w:sz w:val="28"/>
                <w:szCs w:val="28"/>
              </w:rPr>
              <w:t>Вьюгов Владимир Константинович</w:t>
            </w:r>
          </w:p>
        </w:tc>
      </w:tr>
      <w:tr w:rsidR="00B47AC1" w:rsidRPr="00450942" w:rsidTr="00B47AC1">
        <w:tc>
          <w:tcPr>
            <w:tcW w:w="53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1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Дружкова</w:t>
            </w:r>
            <w:proofErr w:type="spellEnd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Екатерина Владиславовна</w:t>
            </w:r>
          </w:p>
        </w:tc>
        <w:tc>
          <w:tcPr>
            <w:tcW w:w="4060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Девочка на качелях</w:t>
            </w:r>
          </w:p>
        </w:tc>
        <w:tc>
          <w:tcPr>
            <w:tcW w:w="1275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B47AC1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Штина</w:t>
            </w:r>
            <w:proofErr w:type="spellEnd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</w:tr>
      <w:tr w:rsidR="00B47AC1" w:rsidRPr="00450942" w:rsidTr="00B47AC1">
        <w:tc>
          <w:tcPr>
            <w:tcW w:w="53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1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 w:rsidRPr="004509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060" w:type="dxa"/>
          </w:tcPr>
          <w:p w:rsidR="00B47AC1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театрального творчества в Лысьве: 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XX - XXI век</w:t>
            </w:r>
          </w:p>
        </w:tc>
        <w:tc>
          <w:tcPr>
            <w:tcW w:w="1275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74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Мокрушина Татьяна Вячеславовна</w:t>
            </w:r>
          </w:p>
        </w:tc>
      </w:tr>
      <w:tr w:rsidR="00B47AC1" w:rsidRPr="00450942" w:rsidTr="00B47AC1">
        <w:tc>
          <w:tcPr>
            <w:tcW w:w="53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1" w:type="dxa"/>
          </w:tcPr>
          <w:p w:rsidR="00B47AC1" w:rsidRPr="00BC2431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B47AC1" w:rsidRPr="00BC2431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060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Связь поколений Валентина Пластинина - Елена Пластинина</w:t>
            </w:r>
          </w:p>
        </w:tc>
        <w:tc>
          <w:tcPr>
            <w:tcW w:w="1275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74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9" w:type="dxa"/>
          </w:tcPr>
          <w:p w:rsidR="00B47AC1" w:rsidRPr="00450942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42">
              <w:rPr>
                <w:rFonts w:ascii="Times New Roman" w:hAnsi="Times New Roman" w:cs="Times New Roman"/>
                <w:sz w:val="28"/>
                <w:szCs w:val="28"/>
              </w:rPr>
              <w:t>Мокрушина Татьяна Вячеславовна</w:t>
            </w:r>
          </w:p>
        </w:tc>
      </w:tr>
      <w:tr w:rsidR="00B47AC1" w:rsidRPr="0079091D" w:rsidTr="00B47AC1">
        <w:tc>
          <w:tcPr>
            <w:tcW w:w="539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1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060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Стрелковое оружие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9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Гатиятуллина</w:t>
            </w:r>
            <w:proofErr w:type="spellEnd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</w:tr>
      <w:tr w:rsidR="00B47AC1" w:rsidRPr="0079091D" w:rsidTr="00B47AC1">
        <w:tc>
          <w:tcPr>
            <w:tcW w:w="539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1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4060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Прикамье в кино</w:t>
            </w:r>
          </w:p>
        </w:tc>
        <w:tc>
          <w:tcPr>
            <w:tcW w:w="1275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074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9" w:type="dxa"/>
          </w:tcPr>
          <w:p w:rsidR="00B47AC1" w:rsidRPr="0079091D" w:rsidRDefault="00B47AC1" w:rsidP="0045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Скотынянская</w:t>
            </w:r>
            <w:proofErr w:type="spellEnd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</w:t>
            </w:r>
            <w:proofErr w:type="spellStart"/>
            <w:r w:rsidRPr="0079091D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</w:tr>
    </w:tbl>
    <w:p w:rsidR="000C0CC3" w:rsidRPr="0079091D" w:rsidRDefault="000C0CC3" w:rsidP="0045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Pr="0079091D" w:rsidRDefault="000C0CC3" w:rsidP="0045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Pr="00450942" w:rsidRDefault="000C0CC3" w:rsidP="0045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3" w:rsidRDefault="000C0CC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03" w:rsidRPr="00D45B21" w:rsidRDefault="00786903" w:rsidP="00D4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942" w:rsidRDefault="00450942"/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942" w:rsidRDefault="00B47AC1" w:rsidP="00E45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работ на секции </w:t>
      </w:r>
      <w:r w:rsidR="00450942" w:rsidRPr="00E457E5">
        <w:rPr>
          <w:rFonts w:ascii="Times New Roman" w:hAnsi="Times New Roman" w:cs="Times New Roman"/>
          <w:b/>
          <w:sz w:val="28"/>
          <w:szCs w:val="28"/>
        </w:rPr>
        <w:t>«</w:t>
      </w:r>
      <w:r w:rsidR="00655AD7" w:rsidRPr="00E457E5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1C7C34">
        <w:rPr>
          <w:rFonts w:ascii="Times New Roman" w:hAnsi="Times New Roman" w:cs="Times New Roman"/>
          <w:b/>
          <w:sz w:val="28"/>
          <w:szCs w:val="28"/>
        </w:rPr>
        <w:t>. Экология</w:t>
      </w:r>
      <w:r w:rsidR="00450942" w:rsidRPr="00E457E5">
        <w:rPr>
          <w:rFonts w:ascii="Times New Roman" w:hAnsi="Times New Roman" w:cs="Times New Roman"/>
          <w:b/>
          <w:sz w:val="28"/>
          <w:szCs w:val="28"/>
        </w:rPr>
        <w:t>»</w:t>
      </w:r>
    </w:p>
    <w:p w:rsidR="00F368A9" w:rsidRPr="00E457E5" w:rsidRDefault="00F368A9" w:rsidP="00E45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086"/>
        <w:gridCol w:w="3724"/>
        <w:gridCol w:w="1240"/>
        <w:gridCol w:w="1030"/>
        <w:gridCol w:w="2074"/>
      </w:tblGrid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182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Научный руководитель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82" w:type="dxa"/>
          </w:tcPr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Асанова </w:t>
            </w:r>
          </w:p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>Анастасия Сергеевна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Размножение форзиции черенками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ДД(Ю)Т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45" w:type="dxa"/>
          </w:tcPr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Тамадаева </w:t>
            </w:r>
          </w:p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Галина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Ивановна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82" w:type="dxa"/>
          </w:tcPr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Гилева </w:t>
            </w:r>
          </w:p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Ксения </w:t>
            </w:r>
          </w:p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Изучение влияния экологического состояния почв на изменение фенотипов клевера лугового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ДД(Ю)Т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Пшеничникова Татьяна Григорьевна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82" w:type="dxa"/>
          </w:tcPr>
          <w:p w:rsidR="00B47AC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Глушкова </w:t>
            </w:r>
          </w:p>
          <w:p w:rsidR="00B47AC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Софья </w:t>
            </w:r>
          </w:p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Загрязнение атмосферы в районе школы № 7 выбросами автомобильного транспорта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СОШ №7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45" w:type="dxa"/>
          </w:tcPr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Гладких </w:t>
            </w:r>
          </w:p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Эльвира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Петровна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2" w:type="dxa"/>
          </w:tcPr>
          <w:p w:rsidR="00B47AC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Кобелев </w:t>
            </w:r>
          </w:p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Владимир Сергеевич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Радужный краб </w:t>
            </w:r>
          </w:p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СОШ №7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Печкина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Ольга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Римовна</w:t>
            </w:r>
            <w:proofErr w:type="spellEnd"/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82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>Мстиславцева Мария Вячеславовна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Флористический мониторинг на участке ветровала ООПТ «Сосновое болото» г. Лысьва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ДД(Ю)Т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Пшеничникова Татьяна Григорьевна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82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Осипян </w:t>
            </w:r>
          </w:p>
          <w:p w:rsidR="00B47AC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Карина </w:t>
            </w:r>
          </w:p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Арамовна</w:t>
            </w:r>
            <w:proofErr w:type="spellEnd"/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Живая гидропоника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СОШ №7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Печкина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Ольга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Римовна</w:t>
            </w:r>
            <w:proofErr w:type="spellEnd"/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82" w:type="dxa"/>
          </w:tcPr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C2431">
              <w:rPr>
                <w:rFonts w:ascii="Times New Roman" w:hAnsi="Times New Roman" w:cs="Times New Roman"/>
                <w:sz w:val="23"/>
                <w:szCs w:val="23"/>
              </w:rPr>
              <w:t>Трошкова</w:t>
            </w:r>
            <w:proofErr w:type="spellEnd"/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Викторовна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Влияние синтетических моющих средств на растения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ООШ №13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45" w:type="dxa"/>
          </w:tcPr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Девяткова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Ирина Владимировна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82" w:type="dxa"/>
          </w:tcPr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Утробина </w:t>
            </w:r>
          </w:p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 xml:space="preserve">Дарья </w:t>
            </w:r>
          </w:p>
          <w:p w:rsidR="00B47AC1" w:rsidRPr="00BC243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BC2431">
              <w:rPr>
                <w:rFonts w:ascii="Times New Roman" w:hAnsi="Times New Roman" w:cs="Times New Roman"/>
                <w:sz w:val="23"/>
                <w:szCs w:val="23"/>
              </w:rPr>
              <w:t>Андреевна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ind w:hanging="16"/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Выявление влияний агротехнических приемов при выращивании среднеспелых сортов моркови на содержание в них нитратов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ДД(Ю)Т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Пшеничникова Татьяна Григорьевна</w:t>
            </w:r>
          </w:p>
        </w:tc>
      </w:tr>
      <w:tr w:rsidR="00B47AC1" w:rsidRPr="002D70A1" w:rsidTr="00A3637F">
        <w:tc>
          <w:tcPr>
            <w:tcW w:w="540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82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Халевина</w:t>
            </w:r>
            <w:proofErr w:type="spellEnd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47AC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Анна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Андреевна</w:t>
            </w:r>
          </w:p>
        </w:tc>
        <w:tc>
          <w:tcPr>
            <w:tcW w:w="408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Проблемы сбора отработанных батареек в городе Лысьва</w:t>
            </w:r>
          </w:p>
        </w:tc>
        <w:tc>
          <w:tcPr>
            <w:tcW w:w="127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СОШ №7</w:t>
            </w:r>
          </w:p>
        </w:tc>
        <w:tc>
          <w:tcPr>
            <w:tcW w:w="1076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45" w:type="dxa"/>
          </w:tcPr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Печкина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70A1">
              <w:rPr>
                <w:rFonts w:ascii="Times New Roman" w:hAnsi="Times New Roman" w:cs="Times New Roman"/>
                <w:sz w:val="23"/>
                <w:szCs w:val="23"/>
              </w:rPr>
              <w:t xml:space="preserve">Ольга </w:t>
            </w:r>
          </w:p>
          <w:p w:rsidR="00B47AC1" w:rsidRPr="002D70A1" w:rsidRDefault="00B47AC1" w:rsidP="00E457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70A1">
              <w:rPr>
                <w:rFonts w:ascii="Times New Roman" w:hAnsi="Times New Roman" w:cs="Times New Roman"/>
                <w:sz w:val="23"/>
                <w:szCs w:val="23"/>
              </w:rPr>
              <w:t>Римовна</w:t>
            </w:r>
            <w:proofErr w:type="spellEnd"/>
          </w:p>
        </w:tc>
      </w:tr>
    </w:tbl>
    <w:p w:rsidR="00450942" w:rsidRPr="002D70A1" w:rsidRDefault="00450942" w:rsidP="00E457E5">
      <w:pPr>
        <w:spacing w:after="0" w:line="240" w:lineRule="auto"/>
        <w:rPr>
          <w:rFonts w:ascii="Times New Roman" w:hAnsi="Times New Roman" w:cs="Times New Roman"/>
        </w:rPr>
      </w:pPr>
    </w:p>
    <w:p w:rsidR="00655AD7" w:rsidRPr="002D70A1" w:rsidRDefault="00655AD7"/>
    <w:p w:rsidR="006B4016" w:rsidRDefault="006B4016"/>
    <w:p w:rsidR="00E457E5" w:rsidRDefault="00E457E5"/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Pr="00A3637F" w:rsidRDefault="00B47AC1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работ на секции </w:t>
      </w:r>
      <w:r w:rsidR="006B4016" w:rsidRPr="00A3637F">
        <w:rPr>
          <w:rFonts w:ascii="Times New Roman" w:hAnsi="Times New Roman" w:cs="Times New Roman"/>
          <w:b/>
          <w:sz w:val="28"/>
          <w:szCs w:val="28"/>
        </w:rPr>
        <w:t>«</w:t>
      </w:r>
      <w:r w:rsidR="009A7B05">
        <w:rPr>
          <w:rFonts w:ascii="Times New Roman" w:hAnsi="Times New Roman" w:cs="Times New Roman"/>
          <w:b/>
          <w:sz w:val="28"/>
          <w:szCs w:val="28"/>
        </w:rPr>
        <w:t>Математика. Информатика</w:t>
      </w:r>
      <w:r w:rsidR="006B4016" w:rsidRPr="00A3637F">
        <w:rPr>
          <w:rFonts w:ascii="Times New Roman" w:hAnsi="Times New Roman" w:cs="Times New Roman"/>
          <w:b/>
          <w:sz w:val="28"/>
          <w:szCs w:val="28"/>
        </w:rPr>
        <w:t>»</w:t>
      </w:r>
    </w:p>
    <w:p w:rsidR="006B4016" w:rsidRPr="00A3637F" w:rsidRDefault="006B4016" w:rsidP="00A36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654"/>
        <w:gridCol w:w="1222"/>
        <w:gridCol w:w="1040"/>
        <w:gridCol w:w="2106"/>
      </w:tblGrid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82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B47AC1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Данил Сергеевич</w:t>
            </w:r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Разработка стратегической экономической игры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Кадочников Денис </w:t>
            </w: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Разработка 3</w:t>
            </w:r>
            <w:r w:rsidRPr="00A36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 модели и печать </w:t>
            </w: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36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B47AC1" w:rsidRPr="00665E5C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Маниров</w:t>
            </w:r>
            <w:proofErr w:type="spellEnd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AC1" w:rsidRPr="00665E5C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Взаимодействие архитектуры и математики в симметрии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E36">
              <w:rPr>
                <w:rFonts w:ascii="Times New Roman" w:hAnsi="Times New Roman" w:cs="Times New Roman"/>
                <w:sz w:val="28"/>
                <w:szCs w:val="28"/>
              </w:rPr>
              <w:t>Холевинский</w:t>
            </w:r>
            <w:proofErr w:type="spellEnd"/>
            <w:r w:rsidRPr="00230E36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4086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робота на базе танкового шасси </w:t>
            </w:r>
          </w:p>
        </w:tc>
        <w:tc>
          <w:tcPr>
            <w:tcW w:w="1275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6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B47AC1" w:rsidRPr="00230E36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6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Чазова Анастасия Ивановна</w:t>
            </w:r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Инфографика в кулинарии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ЛПК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Зайцева Анастасия Владимировна</w:t>
            </w:r>
          </w:p>
        </w:tc>
      </w:tr>
      <w:tr w:rsidR="00B47AC1" w:rsidRPr="00A3637F" w:rsidTr="00A3637F">
        <w:tc>
          <w:tcPr>
            <w:tcW w:w="540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Щербенев</w:t>
            </w:r>
            <w:proofErr w:type="spellEnd"/>
            <w:r w:rsidRPr="00A3637F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408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Модели роботов</w:t>
            </w:r>
          </w:p>
        </w:tc>
        <w:tc>
          <w:tcPr>
            <w:tcW w:w="127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6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B47AC1" w:rsidRPr="00A3637F" w:rsidRDefault="00B47AC1" w:rsidP="00A3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7F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</w:tbl>
    <w:p w:rsidR="006B4016" w:rsidRDefault="006B4016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C34" w:rsidRDefault="001C7C34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C34" w:rsidRDefault="001C7C34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Default="006B4016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Default="006B4016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Default="006B4016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9A0" w:rsidRDefault="002619A0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9A0" w:rsidRDefault="002619A0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9A0" w:rsidRDefault="002619A0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Pr="00450942" w:rsidRDefault="006B4016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Default="00B47AC1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работ на секции </w:t>
      </w:r>
      <w:r w:rsidR="006B4016" w:rsidRPr="006D0172">
        <w:rPr>
          <w:rFonts w:ascii="Times New Roman" w:hAnsi="Times New Roman" w:cs="Times New Roman"/>
          <w:b/>
          <w:sz w:val="28"/>
          <w:szCs w:val="28"/>
        </w:rPr>
        <w:t>«</w:t>
      </w:r>
      <w:r w:rsidR="00A3637F" w:rsidRPr="006D0172">
        <w:rPr>
          <w:rFonts w:ascii="Times New Roman" w:hAnsi="Times New Roman" w:cs="Times New Roman"/>
          <w:b/>
          <w:sz w:val="28"/>
          <w:szCs w:val="28"/>
        </w:rPr>
        <w:t>Медицина и здоровье</w:t>
      </w:r>
      <w:r w:rsidR="006B4016" w:rsidRPr="006D0172">
        <w:rPr>
          <w:rFonts w:ascii="Times New Roman" w:hAnsi="Times New Roman" w:cs="Times New Roman"/>
          <w:b/>
          <w:sz w:val="28"/>
          <w:szCs w:val="28"/>
        </w:rPr>
        <w:t>»</w:t>
      </w:r>
    </w:p>
    <w:p w:rsidR="00A3637F" w:rsidRPr="006D0172" w:rsidRDefault="00A3637F" w:rsidP="006D0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080"/>
        <w:gridCol w:w="3746"/>
        <w:gridCol w:w="1226"/>
        <w:gridCol w:w="1017"/>
        <w:gridCol w:w="2088"/>
      </w:tblGrid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78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Класс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Белобородова Милена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Влияние кислотности желудка на ферментную активность, пищевое поведение и заболеваемость ЖКТ учащихся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Лицей №1, ДД(Ю)Т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Апкина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Ильфида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Рифнуровна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Герасимук</w:t>
            </w:r>
            <w:proofErr w:type="spellEnd"/>
            <w:r w:rsidRPr="002D70A1">
              <w:rPr>
                <w:rFonts w:ascii="Times New Roman" w:hAnsi="Times New Roman" w:cs="Times New Roman"/>
              </w:rPr>
              <w:t xml:space="preserve"> Вероника Дмитриевна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Изучение остроты слухового анализатора и его влияние на психические процессы учащихся МБОУ «Лицей №1»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Лицей №1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Апкина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Ильфида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Рифнуровна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Зыкова </w:t>
            </w:r>
          </w:p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Мария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Видеоэкология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СОШ №16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9" w:type="dxa"/>
          </w:tcPr>
          <w:p w:rsidR="00B47AC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Тетюева </w:t>
            </w:r>
          </w:p>
          <w:p w:rsidR="00B47AC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Алевтина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Авдеевна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Ивонина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Елена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Изучение и оценка функциональных проб дыхательной системы у подростков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Лицей №1, ДД(Ю)Т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Апкина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Ильфида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Рифнуровна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Красноперова Полина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BC2431">
              <w:rPr>
                <w:rFonts w:ascii="Times New Roman" w:hAnsi="Times New Roman" w:cs="Times New Roman"/>
              </w:rPr>
              <w:t>Популярность пирсинга среди учащихся 8-9 классов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9" w:type="dxa"/>
          </w:tcPr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Янгол</w:t>
            </w:r>
            <w:proofErr w:type="spellEnd"/>
            <w:r w:rsidRPr="002D70A1">
              <w:rPr>
                <w:rFonts w:ascii="Times New Roman" w:hAnsi="Times New Roman" w:cs="Times New Roman"/>
              </w:rPr>
              <w:t xml:space="preserve"> </w:t>
            </w:r>
          </w:p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Елена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Михеева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Алёна Александровна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Вред высоких каблуков с точки зрения физики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Романова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Гульшат</w:t>
            </w:r>
            <w:proofErr w:type="spellEnd"/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Тимиргалиевна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8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Пикулева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Елена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Туберкулёз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Печкина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Ольга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8" w:type="dxa"/>
          </w:tcPr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Седова </w:t>
            </w:r>
          </w:p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Елизавета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Предрасположенность учащихся к </w:t>
            </w:r>
            <w:proofErr w:type="spellStart"/>
            <w:r w:rsidRPr="002D70A1">
              <w:rPr>
                <w:rFonts w:ascii="Times New Roman" w:hAnsi="Times New Roman" w:cs="Times New Roman"/>
              </w:rPr>
              <w:t>соматоформной</w:t>
            </w:r>
            <w:proofErr w:type="spellEnd"/>
            <w:r w:rsidRPr="002D70A1">
              <w:rPr>
                <w:rFonts w:ascii="Times New Roman" w:hAnsi="Times New Roman" w:cs="Times New Roman"/>
              </w:rPr>
              <w:t xml:space="preserve"> дисфункции вегетативной нервной системы в зависимости от возраста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Лицей №1, ДД(Ю)Т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Апкина 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Ильфида</w:t>
            </w:r>
          </w:p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Рифнуровна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8" w:type="dxa"/>
          </w:tcPr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Черных  </w:t>
            </w:r>
          </w:p>
          <w:p w:rsidR="00B47AC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 xml:space="preserve">Наталья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Изучение изменения показателей АД у учащихся в зависимости от различных факторов и склонности к заболеваниям сердечно – сосудистой системы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Лицей №1, ДД(Ю)Т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ind w:hanging="16"/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Апкина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Ильфида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proofErr w:type="spellStart"/>
            <w:r w:rsidRPr="002D70A1">
              <w:rPr>
                <w:rFonts w:ascii="Times New Roman" w:hAnsi="Times New Roman" w:cs="Times New Roman"/>
              </w:rPr>
              <w:t>Рифнуровна</w:t>
            </w:r>
            <w:proofErr w:type="spellEnd"/>
          </w:p>
        </w:tc>
      </w:tr>
      <w:tr w:rsidR="00B47AC1" w:rsidRPr="002D70A1" w:rsidTr="00A3637F">
        <w:tc>
          <w:tcPr>
            <w:tcW w:w="541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8" w:type="dxa"/>
          </w:tcPr>
          <w:p w:rsidR="00B47AC1" w:rsidRPr="00BC2431" w:rsidRDefault="00B47AC1" w:rsidP="006D0172">
            <w:pPr>
              <w:rPr>
                <w:rFonts w:ascii="Times New Roman" w:hAnsi="Times New Roman" w:cs="Times New Roman"/>
              </w:rPr>
            </w:pPr>
            <w:r w:rsidRPr="00BC2431">
              <w:rPr>
                <w:rFonts w:ascii="Times New Roman" w:hAnsi="Times New Roman" w:cs="Times New Roman"/>
              </w:rPr>
              <w:t xml:space="preserve">Якимов </w:t>
            </w:r>
          </w:p>
          <w:p w:rsidR="00B47AC1" w:rsidRPr="00BC2431" w:rsidRDefault="00B47AC1" w:rsidP="006D0172">
            <w:pPr>
              <w:rPr>
                <w:rFonts w:ascii="Times New Roman" w:hAnsi="Times New Roman" w:cs="Times New Roman"/>
              </w:rPr>
            </w:pPr>
            <w:r w:rsidRPr="00BC2431">
              <w:rPr>
                <w:rFonts w:ascii="Times New Roman" w:hAnsi="Times New Roman" w:cs="Times New Roman"/>
              </w:rPr>
              <w:t xml:space="preserve">Данил </w:t>
            </w:r>
          </w:p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BC243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070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Исследование степени загрязненности воздуха в помещениях Дворца Детского Творчества методом осаждения</w:t>
            </w:r>
          </w:p>
        </w:tc>
        <w:tc>
          <w:tcPr>
            <w:tcW w:w="1273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ДД(Ю)Т</w:t>
            </w:r>
          </w:p>
        </w:tc>
        <w:tc>
          <w:tcPr>
            <w:tcW w:w="1075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9" w:type="dxa"/>
          </w:tcPr>
          <w:p w:rsidR="00B47AC1" w:rsidRPr="002D70A1" w:rsidRDefault="00B47AC1" w:rsidP="006D0172">
            <w:pPr>
              <w:rPr>
                <w:rFonts w:ascii="Times New Roman" w:hAnsi="Times New Roman" w:cs="Times New Roman"/>
              </w:rPr>
            </w:pPr>
            <w:r w:rsidRPr="002D70A1">
              <w:rPr>
                <w:rFonts w:ascii="Times New Roman" w:hAnsi="Times New Roman" w:cs="Times New Roman"/>
              </w:rPr>
              <w:t>Пшеничникова Татьяна Григорьевна</w:t>
            </w:r>
          </w:p>
        </w:tc>
      </w:tr>
    </w:tbl>
    <w:p w:rsidR="00A3637F" w:rsidRPr="00450942" w:rsidRDefault="00A3637F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Pr="00EF4FBD" w:rsidRDefault="00B47AC1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работ на секции </w:t>
      </w:r>
      <w:r w:rsidR="006B4016" w:rsidRPr="00EF4FBD">
        <w:rPr>
          <w:rFonts w:ascii="Times New Roman" w:hAnsi="Times New Roman" w:cs="Times New Roman"/>
          <w:b/>
          <w:sz w:val="28"/>
          <w:szCs w:val="28"/>
        </w:rPr>
        <w:t>«</w:t>
      </w:r>
      <w:r w:rsidR="006D0172" w:rsidRPr="00EF4FBD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="00EF4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72" w:rsidRPr="00EF4FBD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6B4016" w:rsidRPr="00EF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6D0172" w:rsidRPr="00EF4FBD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079"/>
        <w:gridCol w:w="3642"/>
        <w:gridCol w:w="1224"/>
        <w:gridCol w:w="1042"/>
        <w:gridCol w:w="2159"/>
      </w:tblGrid>
      <w:tr w:rsidR="00B47AC1" w:rsidRPr="00EF4FBD" w:rsidTr="0079091D">
        <w:tc>
          <w:tcPr>
            <w:tcW w:w="541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78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70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3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5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EF4FBD" w:rsidTr="0079091D">
        <w:tc>
          <w:tcPr>
            <w:tcW w:w="541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B47AC1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Дернина </w:t>
            </w:r>
          </w:p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4070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 на ткани как отражение современности</w:t>
            </w:r>
          </w:p>
        </w:tc>
        <w:tc>
          <w:tcPr>
            <w:tcW w:w="1273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5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Тохтуева Любовь Александровна</w:t>
            </w:r>
          </w:p>
        </w:tc>
      </w:tr>
      <w:tr w:rsidR="00B47AC1" w:rsidRPr="00EF4FBD" w:rsidTr="0079091D">
        <w:tc>
          <w:tcPr>
            <w:tcW w:w="541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Маленьких Екатерина Алексеевна</w:t>
            </w:r>
          </w:p>
        </w:tc>
        <w:tc>
          <w:tcPr>
            <w:tcW w:w="4070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Теория заговора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ищевые добавки</w:t>
            </w:r>
          </w:p>
        </w:tc>
        <w:tc>
          <w:tcPr>
            <w:tcW w:w="1273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5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9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Тохтуева Любовь Александровна</w:t>
            </w:r>
          </w:p>
        </w:tc>
      </w:tr>
      <w:tr w:rsidR="00B47AC1" w:rsidRPr="00EF4FBD" w:rsidTr="0079091D">
        <w:tc>
          <w:tcPr>
            <w:tcW w:w="541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B47AC1" w:rsidRPr="00665E5C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4070" w:type="dxa"/>
          </w:tcPr>
          <w:p w:rsidR="00B47AC1" w:rsidRPr="00EF4FBD" w:rsidRDefault="00B47AC1" w:rsidP="00EF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Узоры </w:t>
            </w:r>
            <w:proofErr w:type="spellStart"/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лысьвенской</w:t>
            </w:r>
            <w:proofErr w:type="spellEnd"/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 эмали</w:t>
            </w:r>
          </w:p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Лицей №1»,</w:t>
            </w:r>
          </w:p>
        </w:tc>
        <w:tc>
          <w:tcPr>
            <w:tcW w:w="1075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B47AC1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</w:tr>
      <w:tr w:rsidR="00B47AC1" w:rsidRPr="00EF4FBD" w:rsidTr="0079091D">
        <w:tc>
          <w:tcPr>
            <w:tcW w:w="541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Питиримова Алиса Валерьевна</w:t>
            </w:r>
          </w:p>
        </w:tc>
        <w:tc>
          <w:tcPr>
            <w:tcW w:w="4070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Такая разная Алиса</w:t>
            </w:r>
          </w:p>
        </w:tc>
        <w:tc>
          <w:tcPr>
            <w:tcW w:w="1273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5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</w:tcPr>
          <w:p w:rsidR="00B47AC1" w:rsidRPr="00EF4FBD" w:rsidRDefault="00B47AC1" w:rsidP="0079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BD">
              <w:rPr>
                <w:rFonts w:ascii="Times New Roman" w:hAnsi="Times New Roman" w:cs="Times New Roman"/>
                <w:sz w:val="28"/>
                <w:szCs w:val="28"/>
              </w:rPr>
              <w:t>Тохтуева Любовь Александровна</w:t>
            </w:r>
          </w:p>
        </w:tc>
      </w:tr>
    </w:tbl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D0172"/>
    <w:p w:rsidR="006D0172" w:rsidRDefault="006D0172" w:rsidP="006D0172"/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9A0" w:rsidRDefault="002619A0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72" w:rsidRPr="00450942" w:rsidRDefault="006D0172" w:rsidP="006B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AC1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016" w:rsidRPr="009E2828" w:rsidRDefault="00B47AC1" w:rsidP="009E2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Распределение работ на секции</w:t>
      </w:r>
      <w:r w:rsidR="006B4016" w:rsidRPr="009E282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A7B05">
        <w:rPr>
          <w:rFonts w:ascii="Times New Roman" w:hAnsi="Times New Roman" w:cs="Times New Roman"/>
          <w:b/>
          <w:sz w:val="28"/>
          <w:szCs w:val="28"/>
        </w:rPr>
        <w:t>Химия</w:t>
      </w:r>
      <w:r w:rsidR="006B4016" w:rsidRPr="009E2828">
        <w:rPr>
          <w:rFonts w:ascii="Times New Roman" w:hAnsi="Times New Roman" w:cs="Times New Roman"/>
          <w:b/>
          <w:sz w:val="28"/>
          <w:szCs w:val="28"/>
        </w:rPr>
        <w:t>»</w:t>
      </w:r>
    </w:p>
    <w:p w:rsidR="00450942" w:rsidRPr="009E2828" w:rsidRDefault="00450942" w:rsidP="009E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BD" w:rsidRPr="009E2828" w:rsidRDefault="00EF4FBD" w:rsidP="009E2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44"/>
        <w:gridCol w:w="3638"/>
        <w:gridCol w:w="1214"/>
        <w:gridCol w:w="1035"/>
        <w:gridCol w:w="2117"/>
      </w:tblGrid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76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B47AC1" w:rsidRPr="00665E5C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Баранова Ксения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Изучение вкусовой чувствительности учащихся и вкусовых усилителей в продуктах питания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5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Девятьярова Анастасия Александровна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Бытовая химия и альтернативные способы уборки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Шилоносова 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</w:tcPr>
          <w:p w:rsidR="00B47AC1" w:rsidRPr="00665E5C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 xml:space="preserve">Лунев </w:t>
            </w:r>
          </w:p>
          <w:p w:rsidR="00B47AC1" w:rsidRPr="00665E5C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Изучение качества питьевой воды Лысьвенского городского округа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B47AC1" w:rsidRP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AC1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47AC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Нитраты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Шилоносова 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Самусенко Александр Алексеевич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Йод в продуктах питания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Шилоносова 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B47AC1" w:rsidRPr="009E2828" w:rsidTr="00EF4FBD">
        <w:tc>
          <w:tcPr>
            <w:tcW w:w="541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Сорокина Екатерина Евгеньевна</w:t>
            </w:r>
          </w:p>
        </w:tc>
        <w:tc>
          <w:tcPr>
            <w:tcW w:w="4060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Витамин С в перце</w:t>
            </w:r>
          </w:p>
        </w:tc>
        <w:tc>
          <w:tcPr>
            <w:tcW w:w="1272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74" w:type="dxa"/>
          </w:tcPr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Шилоносова </w:t>
            </w:r>
          </w:p>
          <w:p w:rsidR="00B47AC1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47AC1" w:rsidRPr="009E2828" w:rsidRDefault="00B47AC1" w:rsidP="009E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2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</w:tbl>
    <w:p w:rsidR="00EF4FBD" w:rsidRDefault="00EF4FBD" w:rsidP="00450942"/>
    <w:p w:rsidR="00EF4FBD" w:rsidRDefault="00EF4FBD" w:rsidP="00450942"/>
    <w:p w:rsidR="00EF4FBD" w:rsidRDefault="00EF4FBD" w:rsidP="00EF4FBD"/>
    <w:p w:rsidR="00EF4FBD" w:rsidRDefault="00EF4FBD" w:rsidP="00450942"/>
    <w:p w:rsidR="00450942" w:rsidRDefault="00450942"/>
    <w:sectPr w:rsidR="00450942" w:rsidSect="00B47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B"/>
    <w:rsid w:val="000C0CC3"/>
    <w:rsid w:val="000C546B"/>
    <w:rsid w:val="0012612D"/>
    <w:rsid w:val="001C7C34"/>
    <w:rsid w:val="001D656F"/>
    <w:rsid w:val="00230E36"/>
    <w:rsid w:val="002619A0"/>
    <w:rsid w:val="002D70A1"/>
    <w:rsid w:val="002E38EC"/>
    <w:rsid w:val="002F7C6B"/>
    <w:rsid w:val="00357DAE"/>
    <w:rsid w:val="00450942"/>
    <w:rsid w:val="00481214"/>
    <w:rsid w:val="005A2FA0"/>
    <w:rsid w:val="00631F99"/>
    <w:rsid w:val="00655AD7"/>
    <w:rsid w:val="00665E5C"/>
    <w:rsid w:val="006B4016"/>
    <w:rsid w:val="006B794F"/>
    <w:rsid w:val="006D0172"/>
    <w:rsid w:val="00786903"/>
    <w:rsid w:val="0079091D"/>
    <w:rsid w:val="008E2065"/>
    <w:rsid w:val="009A7B05"/>
    <w:rsid w:val="009E2828"/>
    <w:rsid w:val="00A3637F"/>
    <w:rsid w:val="00B47AC1"/>
    <w:rsid w:val="00B70A34"/>
    <w:rsid w:val="00BC2431"/>
    <w:rsid w:val="00C84086"/>
    <w:rsid w:val="00CB512D"/>
    <w:rsid w:val="00D45B21"/>
    <w:rsid w:val="00D50B4E"/>
    <w:rsid w:val="00D75639"/>
    <w:rsid w:val="00E457E5"/>
    <w:rsid w:val="00EB7D7D"/>
    <w:rsid w:val="00EF4FBD"/>
    <w:rsid w:val="00F368A9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D63"/>
  <w15:docId w15:val="{29CCD945-32C3-4A8B-87F2-5BEAA37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086"/>
    <w:rPr>
      <w:b/>
      <w:bCs/>
    </w:rPr>
  </w:style>
  <w:style w:type="table" w:styleId="a4">
    <w:name w:val="Table Grid"/>
    <w:basedOn w:val="a1"/>
    <w:uiPriority w:val="59"/>
    <w:rsid w:val="00C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C7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484D-8BAA-4587-84CB-3245305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DDUT</cp:lastModifiedBy>
  <cp:revision>20</cp:revision>
  <dcterms:created xsi:type="dcterms:W3CDTF">2019-02-01T13:58:00Z</dcterms:created>
  <dcterms:modified xsi:type="dcterms:W3CDTF">2019-02-05T12:02:00Z</dcterms:modified>
</cp:coreProperties>
</file>