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57" w:rsidRPr="00DE7A11" w:rsidRDefault="000B5957" w:rsidP="000B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1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0B5957" w:rsidRPr="00DE7A11" w:rsidRDefault="000B5957" w:rsidP="000B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11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0B5957" w:rsidRPr="00DE7A11" w:rsidRDefault="000B5957" w:rsidP="000B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11">
        <w:rPr>
          <w:rFonts w:ascii="Times New Roman" w:hAnsi="Times New Roman" w:cs="Times New Roman"/>
          <w:b/>
          <w:sz w:val="28"/>
          <w:szCs w:val="28"/>
        </w:rPr>
        <w:t>«Дворец детского (юношеского) творчества»</w:t>
      </w:r>
    </w:p>
    <w:p w:rsidR="000B5957" w:rsidRPr="00DE7A11" w:rsidRDefault="00CC0C6C" w:rsidP="000B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11">
        <w:rPr>
          <w:rFonts w:ascii="Times New Roman" w:hAnsi="Times New Roman" w:cs="Times New Roman"/>
          <w:b/>
          <w:sz w:val="28"/>
          <w:szCs w:val="28"/>
        </w:rPr>
        <w:t>Лысьвенский городской округ</w:t>
      </w:r>
    </w:p>
    <w:p w:rsidR="00CC0C6C" w:rsidRPr="00DE7A11" w:rsidRDefault="00CC0C6C" w:rsidP="000B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11">
        <w:rPr>
          <w:rFonts w:ascii="Times New Roman" w:hAnsi="Times New Roman" w:cs="Times New Roman"/>
          <w:b/>
          <w:sz w:val="28"/>
          <w:szCs w:val="28"/>
        </w:rPr>
        <w:t>Пермский край</w:t>
      </w: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CC0C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A11">
        <w:rPr>
          <w:rFonts w:ascii="Times New Roman" w:hAnsi="Times New Roman" w:cs="Times New Roman"/>
          <w:b/>
          <w:sz w:val="48"/>
          <w:szCs w:val="48"/>
        </w:rPr>
        <w:t>«Опыт внедрения технологии индивидуального образовательного маршрута в практике педагогов дополнительного образования»</w:t>
      </w:r>
    </w:p>
    <w:p w:rsidR="00CC0C6C" w:rsidRPr="00DE7A11" w:rsidRDefault="00CC0C6C" w:rsidP="00CC0C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A11">
        <w:rPr>
          <w:rFonts w:ascii="Times New Roman" w:hAnsi="Times New Roman" w:cs="Times New Roman"/>
          <w:b/>
          <w:sz w:val="32"/>
          <w:szCs w:val="32"/>
        </w:rPr>
        <w:t xml:space="preserve">Методические материалы </w:t>
      </w:r>
    </w:p>
    <w:p w:rsidR="00CC0C6C" w:rsidRPr="00DE7A11" w:rsidRDefault="00CC0C6C" w:rsidP="00CC0C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A11">
        <w:rPr>
          <w:rFonts w:ascii="Times New Roman" w:hAnsi="Times New Roman" w:cs="Times New Roman"/>
          <w:b/>
          <w:sz w:val="32"/>
          <w:szCs w:val="32"/>
        </w:rPr>
        <w:t>малой творческой группы педагогов Д</w:t>
      </w:r>
      <w:proofErr w:type="gramStart"/>
      <w:r w:rsidRPr="00DE7A11">
        <w:rPr>
          <w:rFonts w:ascii="Times New Roman" w:hAnsi="Times New Roman" w:cs="Times New Roman"/>
          <w:b/>
          <w:sz w:val="32"/>
          <w:szCs w:val="32"/>
        </w:rPr>
        <w:t>Д(</w:t>
      </w:r>
      <w:proofErr w:type="gramEnd"/>
      <w:r w:rsidRPr="00DE7A11">
        <w:rPr>
          <w:rFonts w:ascii="Times New Roman" w:hAnsi="Times New Roman" w:cs="Times New Roman"/>
          <w:b/>
          <w:sz w:val="32"/>
          <w:szCs w:val="32"/>
        </w:rPr>
        <w:t xml:space="preserve">Ю)Т </w:t>
      </w:r>
    </w:p>
    <w:p w:rsidR="00CC0C6C" w:rsidRPr="00DE7A11" w:rsidRDefault="00CC0C6C" w:rsidP="00CC0C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A11">
        <w:rPr>
          <w:rFonts w:ascii="Times New Roman" w:hAnsi="Times New Roman" w:cs="Times New Roman"/>
          <w:b/>
          <w:sz w:val="32"/>
          <w:szCs w:val="32"/>
        </w:rPr>
        <w:t>«Я работаю с ИОМ»</w:t>
      </w:r>
    </w:p>
    <w:p w:rsidR="00675255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E4B6934" wp14:editId="5E0FE228">
            <wp:simplePos x="0" y="0"/>
            <wp:positionH relativeFrom="column">
              <wp:posOffset>886460</wp:posOffset>
            </wp:positionH>
            <wp:positionV relativeFrom="paragraph">
              <wp:posOffset>100330</wp:posOffset>
            </wp:positionV>
            <wp:extent cx="4167505" cy="4391025"/>
            <wp:effectExtent l="0" t="0" r="4445" b="9525"/>
            <wp:wrapTight wrapText="bothSides">
              <wp:wrapPolygon edited="0">
                <wp:start x="16291" y="0"/>
                <wp:lineTo x="15699" y="94"/>
                <wp:lineTo x="13132" y="1312"/>
                <wp:lineTo x="10466" y="2999"/>
                <wp:lineTo x="10071" y="3748"/>
                <wp:lineTo x="9874" y="4311"/>
                <wp:lineTo x="9972" y="5997"/>
                <wp:lineTo x="4344" y="6747"/>
                <wp:lineTo x="1876" y="7216"/>
                <wp:lineTo x="1481" y="7778"/>
                <wp:lineTo x="296" y="8996"/>
                <wp:lineTo x="0" y="9839"/>
                <wp:lineTo x="0" y="11995"/>
                <wp:lineTo x="987" y="13494"/>
                <wp:lineTo x="2468" y="14993"/>
                <wp:lineTo x="4542" y="16493"/>
                <wp:lineTo x="4344" y="17992"/>
                <wp:lineTo x="3949" y="19492"/>
                <wp:lineTo x="3752" y="20616"/>
                <wp:lineTo x="5332" y="20991"/>
                <wp:lineTo x="9874" y="20991"/>
                <wp:lineTo x="10367" y="21553"/>
                <wp:lineTo x="10466" y="21553"/>
                <wp:lineTo x="16193" y="21553"/>
                <wp:lineTo x="16686" y="17992"/>
                <wp:lineTo x="16982" y="14993"/>
                <wp:lineTo x="17377" y="11995"/>
                <wp:lineTo x="19945" y="8996"/>
                <wp:lineTo x="20734" y="7497"/>
                <wp:lineTo x="21327" y="5997"/>
                <wp:lineTo x="21524" y="5154"/>
                <wp:lineTo x="21524" y="2811"/>
                <wp:lineTo x="21031" y="1218"/>
                <wp:lineTo x="19155" y="187"/>
                <wp:lineTo x="18266" y="0"/>
                <wp:lineTo x="16291" y="0"/>
              </wp:wrapPolygon>
            </wp:wrapTight>
            <wp:docPr id="18" name="Рисунок 18" descr="http://tehnikum19.ru/wp-content/uploads/2016/05/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tehnikum19.ru/wp-content/uploads/2016/05/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55" w:rsidRPr="00DE7A11" w:rsidRDefault="00675255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11" w:rsidRPr="00DE7A11" w:rsidRDefault="00DE7A1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57" w:rsidRPr="00DE7A11" w:rsidRDefault="000B5957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C6" w:rsidRDefault="006E6EC6" w:rsidP="00D4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C6" w:rsidRDefault="006E6EC6" w:rsidP="00D4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11" w:rsidRDefault="00CC0C6C" w:rsidP="00D4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11">
        <w:rPr>
          <w:rFonts w:ascii="Times New Roman" w:hAnsi="Times New Roman" w:cs="Times New Roman"/>
          <w:sz w:val="28"/>
          <w:szCs w:val="28"/>
        </w:rPr>
        <w:t>Лысьва, 2018</w:t>
      </w:r>
    </w:p>
    <w:p w:rsidR="009E4F82" w:rsidRPr="00DE7A11" w:rsidRDefault="005D309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11">
        <w:rPr>
          <w:rFonts w:ascii="Times New Roman" w:hAnsi="Times New Roman" w:cs="Times New Roman"/>
          <w:sz w:val="28"/>
          <w:szCs w:val="28"/>
        </w:rPr>
        <w:lastRenderedPageBreak/>
        <w:t>Сборник разработок индиви</w:t>
      </w:r>
      <w:bookmarkStart w:id="0" w:name="_GoBack"/>
      <w:bookmarkEnd w:id="0"/>
      <w:r w:rsidRPr="00DE7A11">
        <w:rPr>
          <w:rFonts w:ascii="Times New Roman" w:hAnsi="Times New Roman" w:cs="Times New Roman"/>
          <w:sz w:val="28"/>
          <w:szCs w:val="28"/>
        </w:rPr>
        <w:t>дуальных образовательных маршрутов учащихся  творческих объединений МБУДО ДД(Ю)Т» на 2017-2018 учебный год</w:t>
      </w:r>
      <w:proofErr w:type="gramStart"/>
      <w:r w:rsidRPr="00DE7A1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DE7A11">
        <w:rPr>
          <w:rFonts w:ascii="Times New Roman" w:hAnsi="Times New Roman" w:cs="Times New Roman"/>
          <w:sz w:val="28"/>
          <w:szCs w:val="28"/>
        </w:rPr>
        <w:t xml:space="preserve">ост. Н.А. Оборина. - Лысьва, 2018. </w:t>
      </w:r>
      <w:r w:rsidRPr="00D475D3">
        <w:rPr>
          <w:rFonts w:ascii="Times New Roman" w:hAnsi="Times New Roman" w:cs="Times New Roman"/>
          <w:sz w:val="28"/>
          <w:szCs w:val="28"/>
        </w:rPr>
        <w:t xml:space="preserve">– </w:t>
      </w:r>
      <w:r w:rsidR="006E6EC6">
        <w:rPr>
          <w:rFonts w:ascii="Times New Roman" w:hAnsi="Times New Roman" w:cs="Times New Roman"/>
          <w:sz w:val="28"/>
          <w:szCs w:val="28"/>
        </w:rPr>
        <w:t>24</w:t>
      </w:r>
      <w:r w:rsidRPr="00D475D3">
        <w:rPr>
          <w:rFonts w:ascii="Times New Roman" w:hAnsi="Times New Roman" w:cs="Times New Roman"/>
          <w:sz w:val="28"/>
          <w:szCs w:val="28"/>
        </w:rPr>
        <w:t>с.</w:t>
      </w:r>
    </w:p>
    <w:p w:rsidR="005D3091" w:rsidRPr="00DE7A11" w:rsidRDefault="005D309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91" w:rsidRPr="00DE7A11" w:rsidRDefault="005D309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6C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11" w:rsidRDefault="00DE7A1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11" w:rsidRPr="00DE7A11" w:rsidRDefault="00DE7A1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91" w:rsidRPr="00DE7A11" w:rsidRDefault="005D309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91" w:rsidRPr="003F3FBC" w:rsidRDefault="005D3091" w:rsidP="009E4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3F3FBC" w:rsidRPr="00DE7A11" w:rsidTr="00CC0C6C">
        <w:tc>
          <w:tcPr>
            <w:tcW w:w="8472" w:type="dxa"/>
          </w:tcPr>
          <w:p w:rsidR="003F3FBC" w:rsidRPr="008264F8" w:rsidRDefault="003F3FBC" w:rsidP="0074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 xml:space="preserve">Ведение. Технология ИОМ </w:t>
            </w:r>
          </w:p>
        </w:tc>
        <w:tc>
          <w:tcPr>
            <w:tcW w:w="1099" w:type="dxa"/>
          </w:tcPr>
          <w:p w:rsidR="003F3FBC" w:rsidRPr="008264F8" w:rsidRDefault="003F3FBC" w:rsidP="0074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FBC" w:rsidRPr="00DE7A11" w:rsidTr="00CC0C6C">
        <w:tc>
          <w:tcPr>
            <w:tcW w:w="8472" w:type="dxa"/>
          </w:tcPr>
          <w:p w:rsidR="003F3FBC" w:rsidRPr="008264F8" w:rsidRDefault="003F3FBC" w:rsidP="0074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Пластинина Е.В. «ИОМ Удаловой   Динары»</w:t>
            </w:r>
          </w:p>
        </w:tc>
        <w:tc>
          <w:tcPr>
            <w:tcW w:w="1099" w:type="dxa"/>
          </w:tcPr>
          <w:p w:rsidR="003F3FBC" w:rsidRPr="008264F8" w:rsidRDefault="003F3FBC" w:rsidP="0074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FBC" w:rsidRPr="00DE7A11" w:rsidTr="00CC0C6C">
        <w:tc>
          <w:tcPr>
            <w:tcW w:w="8472" w:type="dxa"/>
          </w:tcPr>
          <w:p w:rsidR="003F3FBC" w:rsidRPr="008264F8" w:rsidRDefault="003F3FBC" w:rsidP="003F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И.Н. «ИОМ </w:t>
            </w:r>
            <w:proofErr w:type="spellStart"/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Шуклиной</w:t>
            </w:r>
            <w:proofErr w:type="spellEnd"/>
            <w:r w:rsidRPr="008264F8">
              <w:rPr>
                <w:rFonts w:ascii="Times New Roman" w:hAnsi="Times New Roman" w:cs="Times New Roman"/>
                <w:sz w:val="24"/>
                <w:szCs w:val="24"/>
              </w:rPr>
              <w:t xml:space="preserve"> Ксении»</w:t>
            </w:r>
          </w:p>
        </w:tc>
        <w:tc>
          <w:tcPr>
            <w:tcW w:w="1099" w:type="dxa"/>
          </w:tcPr>
          <w:p w:rsidR="003F3FBC" w:rsidRPr="008264F8" w:rsidRDefault="003F3FBC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FBC" w:rsidRPr="00DE7A11" w:rsidTr="00CC0C6C">
        <w:tc>
          <w:tcPr>
            <w:tcW w:w="8472" w:type="dxa"/>
          </w:tcPr>
          <w:p w:rsidR="003F3FBC" w:rsidRPr="008264F8" w:rsidRDefault="003F3FBC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 xml:space="preserve">Окунева П.Л. «ИОМ </w:t>
            </w:r>
            <w:proofErr w:type="spellStart"/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Чугайновой</w:t>
            </w:r>
            <w:proofErr w:type="spellEnd"/>
            <w:r w:rsidRPr="008264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Анастасии»</w:t>
            </w:r>
          </w:p>
        </w:tc>
        <w:tc>
          <w:tcPr>
            <w:tcW w:w="1099" w:type="dxa"/>
          </w:tcPr>
          <w:p w:rsidR="003F3FBC" w:rsidRPr="008264F8" w:rsidRDefault="003F3FBC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FBC" w:rsidRPr="00DE7A11" w:rsidTr="00CC0C6C">
        <w:tc>
          <w:tcPr>
            <w:tcW w:w="8472" w:type="dxa"/>
          </w:tcPr>
          <w:p w:rsidR="003F3FBC" w:rsidRPr="008264F8" w:rsidRDefault="008264F8" w:rsidP="008264F8">
            <w:pPr>
              <w:pStyle w:val="c2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264F8">
              <w:t xml:space="preserve">Терентьева Н.С. «ИОМ </w:t>
            </w:r>
            <w:proofErr w:type="spellStart"/>
            <w:r w:rsidRPr="008264F8">
              <w:rPr>
                <w:rStyle w:val="c13"/>
                <w:bCs/>
                <w:color w:val="000000"/>
              </w:rPr>
              <w:t>Благиных</w:t>
            </w:r>
            <w:proofErr w:type="spellEnd"/>
            <w:r w:rsidRPr="008264F8">
              <w:rPr>
                <w:rStyle w:val="c13"/>
                <w:bCs/>
                <w:color w:val="000000"/>
              </w:rPr>
              <w:t xml:space="preserve"> Виктории</w:t>
            </w:r>
            <w:r w:rsidRPr="008264F8">
              <w:t>»</w:t>
            </w:r>
          </w:p>
        </w:tc>
        <w:tc>
          <w:tcPr>
            <w:tcW w:w="1099" w:type="dxa"/>
          </w:tcPr>
          <w:p w:rsidR="003F3FBC" w:rsidRPr="008264F8" w:rsidRDefault="008264F8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3FBC" w:rsidRPr="00DE7A11" w:rsidTr="00CC0C6C">
        <w:tc>
          <w:tcPr>
            <w:tcW w:w="8472" w:type="dxa"/>
          </w:tcPr>
          <w:p w:rsidR="003F3FBC" w:rsidRPr="008264F8" w:rsidRDefault="008264F8" w:rsidP="008264F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Черепахина М.И. «ИОМ Ивониной Ксении»</w:t>
            </w:r>
          </w:p>
        </w:tc>
        <w:tc>
          <w:tcPr>
            <w:tcW w:w="1099" w:type="dxa"/>
          </w:tcPr>
          <w:p w:rsidR="003F3FBC" w:rsidRPr="008264F8" w:rsidRDefault="008264F8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3FBC" w:rsidRPr="00DE7A11" w:rsidTr="00CC0C6C">
        <w:tc>
          <w:tcPr>
            <w:tcW w:w="8472" w:type="dxa"/>
          </w:tcPr>
          <w:p w:rsidR="003F3FBC" w:rsidRPr="008264F8" w:rsidRDefault="008264F8" w:rsidP="0082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Пшеничникова Т.Г. «ИОМ Якимова Данила»</w:t>
            </w:r>
          </w:p>
        </w:tc>
        <w:tc>
          <w:tcPr>
            <w:tcW w:w="1099" w:type="dxa"/>
          </w:tcPr>
          <w:p w:rsidR="003F3FBC" w:rsidRPr="008264F8" w:rsidRDefault="008264F8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3FBC" w:rsidRPr="00DE7A11" w:rsidTr="00CC0C6C">
        <w:tc>
          <w:tcPr>
            <w:tcW w:w="8472" w:type="dxa"/>
          </w:tcPr>
          <w:p w:rsidR="003F3FBC" w:rsidRPr="008264F8" w:rsidRDefault="008264F8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Оборина Н.А «ИОМ Керовой Александры»</w:t>
            </w:r>
          </w:p>
        </w:tc>
        <w:tc>
          <w:tcPr>
            <w:tcW w:w="1099" w:type="dxa"/>
          </w:tcPr>
          <w:p w:rsidR="003F3FBC" w:rsidRPr="008264F8" w:rsidRDefault="008264F8" w:rsidP="009E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C0C6C" w:rsidRPr="00DE7A11" w:rsidRDefault="00CC0C6C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91" w:rsidRPr="00DE7A11" w:rsidRDefault="005D3091" w:rsidP="009E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91" w:rsidRPr="00DE7A11" w:rsidRDefault="005D3091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9E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11" w:rsidRDefault="00DE7A11" w:rsidP="00DE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11" w:rsidRDefault="00DE7A11" w:rsidP="00DE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AD" w:rsidRDefault="00D05FAD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</w:p>
    <w:p w:rsidR="00D05FAD" w:rsidRDefault="00D05FAD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1" w:rsidRPr="00DE7A11" w:rsidRDefault="00D05FAD" w:rsidP="00D05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Технология ИОМ </w:t>
      </w:r>
    </w:p>
    <w:p w:rsidR="00DE7A11" w:rsidRPr="00D05FAD" w:rsidRDefault="00DE7A11" w:rsidP="00D05FAD">
      <w:pPr>
        <w:shd w:val="clear" w:color="auto" w:fill="FFFFFF"/>
        <w:spacing w:after="0" w:line="240" w:lineRule="auto"/>
        <w:ind w:left="5" w:right="22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Индивидуальный образовательный маршрут - </w:t>
      </w:r>
      <w:r w:rsidRPr="00D05FAD">
        <w:rPr>
          <w:rFonts w:ascii="Times New Roman" w:hAnsi="Times New Roman" w:cs="Times New Roman"/>
          <w:color w:val="000000"/>
          <w:sz w:val="24"/>
          <w:szCs w:val="24"/>
        </w:rPr>
        <w:t xml:space="preserve">это образовательная </w:t>
      </w:r>
      <w:r w:rsidRPr="00D05FA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программа, предназначенная для обучения одного конкретного воспитанни</w:t>
      </w:r>
      <w:r w:rsidRPr="00D05FA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5FAD">
        <w:rPr>
          <w:rFonts w:ascii="Times New Roman" w:hAnsi="Times New Roman" w:cs="Times New Roman"/>
          <w:color w:val="000000"/>
          <w:sz w:val="24"/>
          <w:szCs w:val="24"/>
        </w:rPr>
        <w:t>ка, направленная на развитие его индивидуальных способностей.</w:t>
      </w:r>
    </w:p>
    <w:p w:rsidR="00DE7A11" w:rsidRPr="00DE7A11" w:rsidRDefault="00DE7A11" w:rsidP="00D0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Педагог, составляющий ИОМ для того или ино</w:t>
      </w:r>
      <w:r w:rsidRPr="00DE7A11">
        <w:rPr>
          <w:rFonts w:ascii="Times New Roman" w:hAnsi="Times New Roman" w:cs="Times New Roman"/>
          <w:sz w:val="24"/>
          <w:szCs w:val="24"/>
        </w:rPr>
        <w:softHyphen/>
        <w:t>го ребенка, должен опираться в первую очередь на содержание образовательной  про</w:t>
      </w:r>
      <w:r w:rsidRPr="00DE7A11">
        <w:rPr>
          <w:rFonts w:ascii="Times New Roman" w:hAnsi="Times New Roman" w:cs="Times New Roman"/>
          <w:sz w:val="24"/>
          <w:szCs w:val="24"/>
        </w:rPr>
        <w:softHyphen/>
        <w:t>граммы своего объединения.</w:t>
      </w:r>
    </w:p>
    <w:p w:rsidR="00DE7A11" w:rsidRPr="00DE7A11" w:rsidRDefault="00DE7A11" w:rsidP="00DE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Схема построения индиви</w:t>
      </w:r>
      <w:r w:rsidRPr="00DE7A11">
        <w:rPr>
          <w:rFonts w:ascii="Times New Roman" w:hAnsi="Times New Roman" w:cs="Times New Roman"/>
          <w:sz w:val="24"/>
          <w:szCs w:val="24"/>
        </w:rPr>
        <w:softHyphen/>
        <w:t>дуального образовательного маршрута для одаренных детей в системе до</w:t>
      </w:r>
      <w:r w:rsidRPr="00DE7A11">
        <w:rPr>
          <w:rFonts w:ascii="Times New Roman" w:hAnsi="Times New Roman" w:cs="Times New Roman"/>
          <w:sz w:val="24"/>
          <w:szCs w:val="24"/>
        </w:rPr>
        <w:softHyphen/>
        <w:t>полнительного образования</w:t>
      </w:r>
      <w:r w:rsidRPr="00DE7A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7A11" w:rsidRPr="00DE7A11" w:rsidRDefault="00DE7A11" w:rsidP="00D05F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Определить уровень развития ребенка (в т. ч. его качества и </w:t>
      </w:r>
      <w:r w:rsidRPr="00DE7A11">
        <w:rPr>
          <w:rFonts w:ascii="Times New Roman" w:hAnsi="Times New Roman" w:cs="Times New Roman"/>
          <w:sz w:val="24"/>
          <w:szCs w:val="24"/>
        </w:rPr>
        <w:br/>
        <w:t>способности)</w:t>
      </w:r>
    </w:p>
    <w:p w:rsidR="00DE7A11" w:rsidRPr="00DE7A11" w:rsidRDefault="00DE7A11" w:rsidP="00D05F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Очертить долгосрочные и краткосрочные цели и пути к их</w:t>
      </w:r>
      <w:r w:rsidRPr="00DE7A11">
        <w:rPr>
          <w:rFonts w:ascii="Times New Roman" w:hAnsi="Times New Roman" w:cs="Times New Roman"/>
          <w:sz w:val="24"/>
          <w:szCs w:val="24"/>
        </w:rPr>
        <w:br/>
        <w:t>достижению</w:t>
      </w:r>
    </w:p>
    <w:p w:rsidR="00DE7A11" w:rsidRPr="00DE7A11" w:rsidRDefault="00DE7A11" w:rsidP="00D05F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Определить время, которое должен затратить ребенок на ос</w:t>
      </w:r>
      <w:r w:rsidRPr="00DE7A11">
        <w:rPr>
          <w:rFonts w:ascii="Times New Roman" w:hAnsi="Times New Roman" w:cs="Times New Roman"/>
          <w:sz w:val="24"/>
          <w:szCs w:val="24"/>
        </w:rPr>
        <w:softHyphen/>
        <w:t>воение стандартной и специальной программы</w:t>
      </w:r>
    </w:p>
    <w:p w:rsidR="00DE7A11" w:rsidRPr="00DE7A11" w:rsidRDefault="00DE7A11" w:rsidP="00D05F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Предусмотреть участие родителей</w:t>
      </w:r>
    </w:p>
    <w:p w:rsidR="00DE7A11" w:rsidRPr="00D05FAD" w:rsidRDefault="00DE7A11" w:rsidP="00D05F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Определить способы оценки успехов воспитанника</w:t>
      </w:r>
    </w:p>
    <w:p w:rsidR="00DE7A11" w:rsidRPr="00DE7A11" w:rsidRDefault="00DE7A11" w:rsidP="00DE7A1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A11">
        <w:rPr>
          <w:rFonts w:ascii="Times New Roman" w:hAnsi="Times New Roman" w:cs="Times New Roman"/>
          <w:color w:val="000000"/>
          <w:sz w:val="24"/>
          <w:szCs w:val="24"/>
        </w:rPr>
        <w:t>На основе своей базовой образовательной программы и данной схемы педагог может разрабатывать индивидуальный образовательный маршрут.</w:t>
      </w:r>
    </w:p>
    <w:p w:rsidR="00DE7A11" w:rsidRPr="00DE7A11" w:rsidRDefault="00DE7A11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1" w:rsidRPr="00DE7A11" w:rsidRDefault="00D05FAD" w:rsidP="00D05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ИОМ</w:t>
      </w:r>
    </w:p>
    <w:p w:rsidR="00DE7A11" w:rsidRPr="00DE7A11" w:rsidRDefault="00DE7A11" w:rsidP="00D0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ИОМ учащихся состоят </w:t>
      </w:r>
      <w:proofErr w:type="gramStart"/>
      <w:r w:rsidRPr="00DE7A1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E7A11">
        <w:rPr>
          <w:rFonts w:ascii="Times New Roman" w:hAnsi="Times New Roman" w:cs="Times New Roman"/>
          <w:sz w:val="24"/>
          <w:szCs w:val="24"/>
        </w:rPr>
        <w:t>:</w:t>
      </w:r>
    </w:p>
    <w:p w:rsidR="00DE7A11" w:rsidRPr="00D05FAD" w:rsidRDefault="00DE7A11" w:rsidP="00D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AD">
        <w:rPr>
          <w:rFonts w:ascii="Times New Roman" w:hAnsi="Times New Roman" w:cs="Times New Roman"/>
          <w:sz w:val="24"/>
          <w:szCs w:val="24"/>
        </w:rPr>
        <w:t>I  часть  -      учебный  план    с указанием количества часов, форма освоения учебного материала (очно, очно-заочно, дистанционно, проектная деятельность и др.)</w:t>
      </w:r>
    </w:p>
    <w:p w:rsidR="00DE7A11" w:rsidRPr="00DE7A11" w:rsidRDefault="00DE7A11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AD">
        <w:rPr>
          <w:rFonts w:ascii="Times New Roman" w:hAnsi="Times New Roman" w:cs="Times New Roman"/>
          <w:sz w:val="24"/>
          <w:szCs w:val="24"/>
        </w:rPr>
        <w:t>II часть - внепредметные виды деятельности, то есть  вне учебных занятий.</w:t>
      </w:r>
    </w:p>
    <w:p w:rsidR="00DE7A11" w:rsidRPr="00DE7A11" w:rsidRDefault="00DE7A11" w:rsidP="00D0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При освоении учебного плана по предмету по выбору в очно-заочной, дистанционной, индивидуальной форме устанавливается следующая структура индивидуального учебного плана:</w:t>
      </w:r>
    </w:p>
    <w:p w:rsidR="00DE7A11" w:rsidRPr="00DE7A11" w:rsidRDefault="00DE7A11" w:rsidP="00DE7A1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цели и задачи работы учащегося по учебному плану (углубление полученных ранее знаний по предметам,  расширение кругозора и проч.).</w:t>
      </w:r>
    </w:p>
    <w:p w:rsidR="00DE7A11" w:rsidRPr="00DE7A11" w:rsidRDefault="00DE7A11" w:rsidP="00DE7A1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сроки   и   формы   освоения   учебного   материала   и   промежуточного   контроля (участие в конкурсах, концертах, мастер-классах и т.д.).</w:t>
      </w:r>
    </w:p>
    <w:p w:rsidR="00DE7A11" w:rsidRPr="00DE7A11" w:rsidRDefault="00DE7A11" w:rsidP="00DE7A1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График и время посещения индивидуальных занятий,  качество его соблюдения.</w:t>
      </w:r>
    </w:p>
    <w:p w:rsidR="00DE7A11" w:rsidRPr="00DE7A11" w:rsidRDefault="00DE7A11" w:rsidP="00DE7A1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Отметки, замечания, рекомендации о поощрении учащегося (заполняется педагогом).</w:t>
      </w:r>
    </w:p>
    <w:p w:rsidR="00DE7A11" w:rsidRPr="00D05FAD" w:rsidRDefault="00DE7A11" w:rsidP="00DE7A1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DE7A11" w:rsidRPr="00DE7A11" w:rsidRDefault="00DE7A11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Структура строго не регламентируется, возможны изменения.</w:t>
      </w:r>
    </w:p>
    <w:p w:rsidR="00DE7A11" w:rsidRPr="00DE7A11" w:rsidRDefault="00DE7A11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11" w:rsidRPr="00DE7A11" w:rsidRDefault="00D05FAD" w:rsidP="00D05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ИОМ</w:t>
      </w:r>
    </w:p>
    <w:p w:rsidR="00DE7A11" w:rsidRPr="00DE7A11" w:rsidRDefault="00DE7A11" w:rsidP="00DE7A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составляется </w:t>
      </w:r>
      <w:r w:rsidR="00D05FAD" w:rsidRPr="00DE7A11">
        <w:rPr>
          <w:rFonts w:ascii="Times New Roman" w:hAnsi="Times New Roman" w:cs="Times New Roman"/>
          <w:sz w:val="24"/>
          <w:szCs w:val="24"/>
        </w:rPr>
        <w:t>педагогом</w:t>
      </w:r>
      <w:r w:rsidR="00D05FAD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Pr="00DE7A11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DE7A11" w:rsidRPr="00DE7A11" w:rsidRDefault="00DE7A11" w:rsidP="00DE7A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Индивидуальный   образовательный   маршрут  может   быть   разработан   на  тему, полугодие, учебный год.</w:t>
      </w:r>
    </w:p>
    <w:p w:rsidR="00DE7A11" w:rsidRPr="00DE7A11" w:rsidRDefault="00DE7A11" w:rsidP="00DE7A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При реализации индивидуального образовательного маршрута предусматривается сочетание индивидуальной самостоятельной работы учащегося с консультациями педагога в определённые сроки.</w:t>
      </w:r>
    </w:p>
    <w:p w:rsidR="00DE7A11" w:rsidRPr="00DE7A11" w:rsidRDefault="00DE7A11" w:rsidP="00DE7A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Педагог реализует индивидуальный подход к ученикам, организует их учебно-познавательную деятельность и готовит к защите.</w:t>
      </w:r>
    </w:p>
    <w:p w:rsidR="00DE7A11" w:rsidRPr="00DE7A11" w:rsidRDefault="00DE7A11" w:rsidP="00DE7A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Обучающийся, выбрав свой индивидуальный образовательный маршрут, обязан выполнить:</w:t>
      </w:r>
    </w:p>
    <w:p w:rsidR="00DE7A11" w:rsidRPr="00DE7A11" w:rsidRDefault="00DE7A11" w:rsidP="00DE7A11">
      <w:pPr>
        <w:pStyle w:val="a3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систему дифференцированных </w:t>
      </w:r>
      <w:proofErr w:type="spellStart"/>
      <w:r w:rsidRPr="00DE7A1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DE7A11">
        <w:rPr>
          <w:rFonts w:ascii="Times New Roman" w:hAnsi="Times New Roman" w:cs="Times New Roman"/>
          <w:sz w:val="24"/>
          <w:szCs w:val="24"/>
        </w:rPr>
        <w:t xml:space="preserve"> заданий по предмету;</w:t>
      </w:r>
    </w:p>
    <w:p w:rsidR="00DE7A11" w:rsidRPr="00DE7A11" w:rsidRDefault="00DE7A11" w:rsidP="00DE7A11">
      <w:pPr>
        <w:pStyle w:val="a3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контрольные работы и тестовые задания;</w:t>
      </w:r>
    </w:p>
    <w:p w:rsidR="00DE7A11" w:rsidRPr="00DE7A11" w:rsidRDefault="00DE7A11" w:rsidP="00DE7A11">
      <w:pPr>
        <w:pStyle w:val="a3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lastRenderedPageBreak/>
        <w:t>проект  или  исследование;</w:t>
      </w:r>
    </w:p>
    <w:p w:rsidR="00DE7A11" w:rsidRPr="00DE7A11" w:rsidRDefault="00DE7A11" w:rsidP="00DE7A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Изменение ИОМ производится на основании заявления  учащихся, родителей (законных представителей) по согласованию с педагогом.</w:t>
      </w:r>
    </w:p>
    <w:p w:rsidR="00DE7A11" w:rsidRPr="00DE7A11" w:rsidRDefault="00DE7A11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11" w:rsidRPr="00DE7A11" w:rsidRDefault="00D05FAD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DE7A11" w:rsidRPr="00DE7A11">
        <w:rPr>
          <w:rFonts w:ascii="Times New Roman" w:hAnsi="Times New Roman" w:cs="Times New Roman"/>
          <w:b/>
          <w:sz w:val="24"/>
          <w:szCs w:val="24"/>
        </w:rPr>
        <w:t>индивидуал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образовательного маршрута</w:t>
      </w:r>
    </w:p>
    <w:p w:rsidR="00DE7A11" w:rsidRPr="00DE7A11" w:rsidRDefault="00DE7A11" w:rsidP="00DE7A1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Педагог и обучающийся оформляют результаты реализации ИОМ в маршрутном листе, в портфолио.</w:t>
      </w:r>
    </w:p>
    <w:p w:rsidR="00DE7A11" w:rsidRPr="00DE7A11" w:rsidRDefault="00DE7A11" w:rsidP="00DE7A1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В конце учебного года учащиеся совместно </w:t>
      </w:r>
      <w:proofErr w:type="gramStart"/>
      <w:r w:rsidRPr="00DE7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A11">
        <w:rPr>
          <w:rFonts w:ascii="Times New Roman" w:hAnsi="Times New Roman" w:cs="Times New Roman"/>
          <w:sz w:val="24"/>
          <w:szCs w:val="24"/>
        </w:rPr>
        <w:t>педагогам</w:t>
      </w:r>
      <w:proofErr w:type="gramEnd"/>
      <w:r w:rsidRPr="00DE7A11">
        <w:rPr>
          <w:rFonts w:ascii="Times New Roman" w:hAnsi="Times New Roman" w:cs="Times New Roman"/>
          <w:sz w:val="24"/>
          <w:szCs w:val="24"/>
        </w:rPr>
        <w:t xml:space="preserve"> в свободной форме отчитываются о проделанной работе с последующей ее оценкой (защита проектов, школьная конференция, конкурс «Ученик года» и др.)</w:t>
      </w:r>
    </w:p>
    <w:p w:rsidR="00DE7A11" w:rsidRPr="00DE7A11" w:rsidRDefault="00DE7A11" w:rsidP="00DE7A1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A11">
        <w:rPr>
          <w:rFonts w:ascii="Times New Roman" w:hAnsi="Times New Roman" w:cs="Times New Roman"/>
          <w:sz w:val="24"/>
          <w:szCs w:val="24"/>
        </w:rPr>
        <w:t xml:space="preserve"> реализацией индивидуального образовательного маршрута возлагается на заместителя директора по учебно-воспитательной работе.</w:t>
      </w:r>
    </w:p>
    <w:p w:rsidR="00DE7A11" w:rsidRPr="00DE7A11" w:rsidRDefault="00DE7A11" w:rsidP="00DE7A11">
      <w:pPr>
        <w:shd w:val="clear" w:color="auto" w:fill="FFFFFF"/>
        <w:spacing w:after="0" w:line="240" w:lineRule="auto"/>
        <w:ind w:right="9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A11" w:rsidRPr="00DE7A11" w:rsidRDefault="00D05FAD" w:rsidP="00DE7A11">
      <w:pPr>
        <w:shd w:val="clear" w:color="auto" w:fill="FFFFFF"/>
        <w:spacing w:after="0" w:line="240" w:lineRule="auto"/>
        <w:ind w:right="9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Этапы построения ИОМ</w:t>
      </w:r>
    </w:p>
    <w:p w:rsidR="00DE7A11" w:rsidRPr="00D05FAD" w:rsidRDefault="00DE7A11" w:rsidP="00D05F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AD">
        <w:rPr>
          <w:rFonts w:ascii="Times New Roman" w:hAnsi="Times New Roman" w:cs="Times New Roman"/>
          <w:sz w:val="24"/>
          <w:szCs w:val="24"/>
        </w:rPr>
        <w:t>Диагностика уровня способностей воспитанника и его индивидуальных особенностей или одаренности</w:t>
      </w:r>
      <w:r w:rsidR="00D05FAD" w:rsidRPr="00D05FAD">
        <w:rPr>
          <w:rFonts w:ascii="Times New Roman" w:hAnsi="Times New Roman" w:cs="Times New Roman"/>
          <w:sz w:val="24"/>
          <w:szCs w:val="24"/>
        </w:rPr>
        <w:t>.</w:t>
      </w:r>
      <w:r w:rsidR="00D05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FAD">
        <w:rPr>
          <w:rFonts w:ascii="Times New Roman" w:hAnsi="Times New Roman" w:cs="Times New Roman"/>
          <w:color w:val="000000"/>
          <w:sz w:val="24"/>
          <w:szCs w:val="24"/>
        </w:rPr>
        <w:t>Существует множество методик диагностики уровня развития способ</w:t>
      </w:r>
      <w:r w:rsidRPr="00D05FAD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одаренности. Назовем несколько из них:</w:t>
      </w:r>
    </w:p>
    <w:p w:rsidR="00DE7A11" w:rsidRPr="00DE7A11" w:rsidRDefault="00DE7A11" w:rsidP="00D05F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Методика использования личной карточки одаренного ребенка</w:t>
      </w:r>
    </w:p>
    <w:p w:rsidR="00DE7A11" w:rsidRPr="00DE7A11" w:rsidRDefault="00D05FAD" w:rsidP="00D05F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одаренности </w:t>
      </w:r>
    </w:p>
    <w:p w:rsidR="00DE7A11" w:rsidRPr="00DE7A11" w:rsidRDefault="00DE7A11" w:rsidP="00D05F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Характеристика ребенка </w:t>
      </w:r>
    </w:p>
    <w:p w:rsidR="00DE7A11" w:rsidRPr="00DE7A11" w:rsidRDefault="00DE7A11" w:rsidP="00D05F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DE7A11" w:rsidRPr="00DE7A11" w:rsidRDefault="00DE7A11" w:rsidP="00D05F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Пожелания воспитанника</w:t>
      </w:r>
    </w:p>
    <w:p w:rsidR="00DE7A11" w:rsidRPr="00DE7A11" w:rsidRDefault="00DE7A11" w:rsidP="00DE7A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7A11" w:rsidRPr="003F3FBC" w:rsidRDefault="00DE7A11" w:rsidP="00DE7A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D3">
        <w:rPr>
          <w:rFonts w:ascii="Times New Roman" w:hAnsi="Times New Roman" w:cs="Times New Roman"/>
          <w:sz w:val="24"/>
          <w:szCs w:val="24"/>
        </w:rPr>
        <w:t>Определение целей и задач, которые должны быть достигнуты по окончанию прохождения ИОМ</w:t>
      </w:r>
      <w:r w:rsidR="00D05FAD" w:rsidRPr="00D475D3">
        <w:rPr>
          <w:rFonts w:ascii="Times New Roman" w:hAnsi="Times New Roman" w:cs="Times New Roman"/>
          <w:sz w:val="24"/>
          <w:szCs w:val="24"/>
        </w:rPr>
        <w:t xml:space="preserve">. </w:t>
      </w:r>
      <w:r w:rsidRPr="00D475D3">
        <w:rPr>
          <w:rFonts w:ascii="Times New Roman" w:hAnsi="Times New Roman" w:cs="Times New Roman"/>
          <w:sz w:val="24"/>
          <w:szCs w:val="24"/>
        </w:rPr>
        <w:t>Исходя из результатов диагностики, педагог совместно с воспитанни</w:t>
      </w:r>
      <w:r w:rsidRPr="00D475D3">
        <w:rPr>
          <w:rFonts w:ascii="Times New Roman" w:hAnsi="Times New Roman" w:cs="Times New Roman"/>
          <w:sz w:val="24"/>
          <w:szCs w:val="24"/>
        </w:rPr>
        <w:softHyphen/>
        <w:t>ком и его родителями определяет цели и задачи маршрута</w:t>
      </w:r>
    </w:p>
    <w:p w:rsidR="00DE7A11" w:rsidRPr="003F3FBC" w:rsidRDefault="00DE7A11" w:rsidP="00DE7A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D3">
        <w:rPr>
          <w:rFonts w:ascii="Times New Roman" w:hAnsi="Times New Roman" w:cs="Times New Roman"/>
          <w:sz w:val="24"/>
          <w:szCs w:val="24"/>
        </w:rPr>
        <w:t>Определение времени, которое должен затратить воспитанник на освоение базовой и специальной программы</w:t>
      </w:r>
      <w:r w:rsidR="00D05FAD" w:rsidRPr="00D475D3">
        <w:rPr>
          <w:rFonts w:ascii="Times New Roman" w:hAnsi="Times New Roman" w:cs="Times New Roman"/>
          <w:sz w:val="24"/>
          <w:szCs w:val="24"/>
        </w:rPr>
        <w:t xml:space="preserve">. </w:t>
      </w:r>
      <w:r w:rsidRPr="00D475D3">
        <w:rPr>
          <w:rFonts w:ascii="Times New Roman" w:hAnsi="Times New Roman" w:cs="Times New Roman"/>
          <w:sz w:val="24"/>
          <w:szCs w:val="24"/>
        </w:rPr>
        <w:t>В индивидуальном порядке по согласованию с родителями и самим воспитанником срок действия маршрута определяется в соответствии с поставленными целями и задачами.</w:t>
      </w:r>
    </w:p>
    <w:p w:rsidR="00DE7A11" w:rsidRPr="003F3FBC" w:rsidRDefault="00DE7A11" w:rsidP="00DE7A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D3">
        <w:rPr>
          <w:rFonts w:ascii="Times New Roman" w:hAnsi="Times New Roman" w:cs="Times New Roman"/>
          <w:sz w:val="24"/>
          <w:szCs w:val="24"/>
        </w:rPr>
        <w:t>Определение роли родителей воспитанника в реализации ИОМ</w:t>
      </w:r>
      <w:r w:rsidR="00D05FAD" w:rsidRPr="00D475D3">
        <w:rPr>
          <w:rFonts w:ascii="Times New Roman" w:hAnsi="Times New Roman" w:cs="Times New Roman"/>
          <w:sz w:val="24"/>
          <w:szCs w:val="24"/>
        </w:rPr>
        <w:t xml:space="preserve">. </w:t>
      </w:r>
      <w:r w:rsidRPr="00D475D3">
        <w:rPr>
          <w:rFonts w:ascii="Times New Roman" w:hAnsi="Times New Roman" w:cs="Times New Roman"/>
          <w:sz w:val="24"/>
          <w:szCs w:val="24"/>
        </w:rPr>
        <w:t>Он предусматривает участие родителей в разработке маршрута, определении целей в совместной творческой дея</w:t>
      </w:r>
      <w:r w:rsidRPr="00D475D3">
        <w:rPr>
          <w:rFonts w:ascii="Times New Roman" w:hAnsi="Times New Roman" w:cs="Times New Roman"/>
          <w:sz w:val="24"/>
          <w:szCs w:val="24"/>
        </w:rPr>
        <w:softHyphen/>
        <w:t>тельности со своим ребенком (Например, изготовление костюма для выступ</w:t>
      </w:r>
      <w:r w:rsidRPr="00D475D3">
        <w:rPr>
          <w:rFonts w:ascii="Times New Roman" w:hAnsi="Times New Roman" w:cs="Times New Roman"/>
          <w:sz w:val="24"/>
          <w:szCs w:val="24"/>
        </w:rPr>
        <w:softHyphen/>
        <w:t>ления на концерте и др.)</w:t>
      </w:r>
    </w:p>
    <w:p w:rsidR="00DE7A11" w:rsidRPr="003F3FBC" w:rsidRDefault="00DE7A11" w:rsidP="00DE7A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D3">
        <w:rPr>
          <w:rFonts w:ascii="Times New Roman" w:hAnsi="Times New Roman" w:cs="Times New Roman"/>
          <w:sz w:val="24"/>
          <w:szCs w:val="24"/>
        </w:rPr>
        <w:t>Разработка учебно-тематического плана</w:t>
      </w:r>
      <w:r w:rsidR="00D05FAD" w:rsidRPr="00D475D3">
        <w:rPr>
          <w:rFonts w:ascii="Times New Roman" w:hAnsi="Times New Roman" w:cs="Times New Roman"/>
          <w:sz w:val="24"/>
          <w:szCs w:val="24"/>
        </w:rPr>
        <w:t xml:space="preserve">. </w:t>
      </w:r>
      <w:r w:rsidRPr="00D475D3">
        <w:rPr>
          <w:rFonts w:ascii="Times New Roman" w:hAnsi="Times New Roman" w:cs="Times New Roman"/>
          <w:sz w:val="24"/>
          <w:szCs w:val="24"/>
        </w:rPr>
        <w:t>Педагогу необходимо совместно с воспитанником и родителями подобрать темы заня</w:t>
      </w:r>
      <w:r w:rsidRPr="00D475D3">
        <w:rPr>
          <w:rFonts w:ascii="Times New Roman" w:hAnsi="Times New Roman" w:cs="Times New Roman"/>
          <w:sz w:val="24"/>
          <w:szCs w:val="24"/>
        </w:rPr>
        <w:softHyphen/>
        <w:t>тий дополнительно к темам из базовой образовательной программы, опираясь на интересы воспитанника, его возможности и поставленные цели.</w:t>
      </w:r>
    </w:p>
    <w:p w:rsidR="00DE7A11" w:rsidRPr="00D475D3" w:rsidRDefault="00DE7A11" w:rsidP="00DE7A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D3">
        <w:rPr>
          <w:rFonts w:ascii="Times New Roman" w:hAnsi="Times New Roman" w:cs="Times New Roman"/>
          <w:sz w:val="24"/>
          <w:szCs w:val="24"/>
        </w:rPr>
        <w:t>Определение содержания УТП, формы, занятий, приемов и методов, формы определения итогов</w:t>
      </w:r>
      <w:r w:rsidR="00D05FAD" w:rsidRPr="00D475D3">
        <w:rPr>
          <w:rFonts w:ascii="Times New Roman" w:hAnsi="Times New Roman" w:cs="Times New Roman"/>
          <w:sz w:val="24"/>
          <w:szCs w:val="24"/>
        </w:rPr>
        <w:t xml:space="preserve">. </w:t>
      </w:r>
      <w:r w:rsidRPr="00D475D3">
        <w:rPr>
          <w:rFonts w:ascii="Times New Roman" w:hAnsi="Times New Roman" w:cs="Times New Roman"/>
          <w:sz w:val="24"/>
          <w:szCs w:val="24"/>
        </w:rPr>
        <w:t>Каждый одаренный ребенок непо</w:t>
      </w:r>
      <w:r w:rsidRPr="00D475D3">
        <w:rPr>
          <w:rFonts w:ascii="Times New Roman" w:hAnsi="Times New Roman" w:cs="Times New Roman"/>
          <w:sz w:val="24"/>
          <w:szCs w:val="24"/>
        </w:rPr>
        <w:softHyphen/>
        <w:t>вторим, но существует много черт характерных для большинства одаренных детей. Учитывая эти особенности, можно очертить круг методов и техноло</w:t>
      </w:r>
      <w:r w:rsidRPr="00D475D3">
        <w:rPr>
          <w:rFonts w:ascii="Times New Roman" w:hAnsi="Times New Roman" w:cs="Times New Roman"/>
          <w:sz w:val="24"/>
          <w:szCs w:val="24"/>
        </w:rPr>
        <w:softHyphen/>
        <w:t>гий образовательной деятельности, которая проходит в рамках индивидуаль</w:t>
      </w:r>
      <w:r w:rsidRPr="00D475D3">
        <w:rPr>
          <w:rFonts w:ascii="Times New Roman" w:hAnsi="Times New Roman" w:cs="Times New Roman"/>
          <w:sz w:val="24"/>
          <w:szCs w:val="24"/>
        </w:rPr>
        <w:softHyphen/>
        <w:t>ного образовательного маршрута.</w:t>
      </w:r>
    </w:p>
    <w:p w:rsidR="00DE7A11" w:rsidRPr="00DE7A11" w:rsidRDefault="00DE7A11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11" w:rsidRPr="00D05FAD" w:rsidRDefault="00DE7A11" w:rsidP="003F3F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AD">
        <w:rPr>
          <w:rFonts w:ascii="Times New Roman" w:hAnsi="Times New Roman" w:cs="Times New Roman"/>
          <w:b/>
          <w:sz w:val="24"/>
          <w:szCs w:val="24"/>
        </w:rPr>
        <w:t>Возможные формы занятий дл</w:t>
      </w:r>
      <w:r w:rsidR="00D475D3">
        <w:rPr>
          <w:rFonts w:ascii="Times New Roman" w:hAnsi="Times New Roman" w:cs="Times New Roman"/>
          <w:b/>
          <w:sz w:val="24"/>
          <w:szCs w:val="24"/>
        </w:rPr>
        <w:t>я учащихся, занимающихся по ИОМ: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Бенефис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Беседа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Игра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Круиз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Мозговой штурм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Наблюдение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lastRenderedPageBreak/>
        <w:t>Практическое занятие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Размышление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Творческая мастерская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Творческий отчет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Тренинг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Фабрика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Эвристическая беседа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Экскурсия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Эксперимент</w:t>
      </w:r>
    </w:p>
    <w:p w:rsidR="003F3FBC" w:rsidRDefault="003F3FBC" w:rsidP="003F3F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AD" w:rsidRPr="00D05FAD" w:rsidRDefault="00D05FAD" w:rsidP="003F3F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AD">
        <w:rPr>
          <w:rFonts w:ascii="Times New Roman" w:hAnsi="Times New Roman" w:cs="Times New Roman"/>
          <w:b/>
          <w:sz w:val="24"/>
          <w:szCs w:val="24"/>
        </w:rPr>
        <w:t>Воз</w:t>
      </w:r>
      <w:r w:rsidR="00D475D3">
        <w:rPr>
          <w:rFonts w:ascii="Times New Roman" w:hAnsi="Times New Roman" w:cs="Times New Roman"/>
          <w:b/>
          <w:sz w:val="24"/>
          <w:szCs w:val="24"/>
        </w:rPr>
        <w:t>можные формы подведения итогов: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Зачетная работа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Концерт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Открытое занятие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Персональная выставка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Погружение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Показ достижений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Рефлексия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Тест</w:t>
      </w:r>
    </w:p>
    <w:p w:rsidR="00D05FAD" w:rsidRPr="00DE7A11" w:rsidRDefault="00D05FAD" w:rsidP="003F3FBC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Экзамен</w:t>
      </w:r>
    </w:p>
    <w:p w:rsidR="00D05FAD" w:rsidRDefault="00D05FAD" w:rsidP="00D05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05FAD" w:rsidSect="00D475D3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F3FBC" w:rsidRDefault="003F3FBC" w:rsidP="00D47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AD" w:rsidRPr="00D475D3" w:rsidRDefault="00D05FAD" w:rsidP="00D47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Интеграция с другими пе</w:t>
      </w:r>
      <w:r w:rsidR="00D475D3">
        <w:rPr>
          <w:rFonts w:ascii="Times New Roman" w:hAnsi="Times New Roman" w:cs="Times New Roman"/>
          <w:b/>
          <w:sz w:val="24"/>
          <w:szCs w:val="24"/>
        </w:rPr>
        <w:t xml:space="preserve">дагогами, специалистами. </w:t>
      </w:r>
      <w:r w:rsidRPr="00DE7A11">
        <w:rPr>
          <w:rFonts w:ascii="Times New Roman" w:hAnsi="Times New Roman" w:cs="Times New Roman"/>
          <w:sz w:val="24"/>
          <w:szCs w:val="24"/>
        </w:rPr>
        <w:t>Педагог, проанализировав результаты диагностики и исходя из содер</w:t>
      </w:r>
      <w:r w:rsidRPr="00DE7A11">
        <w:rPr>
          <w:rFonts w:ascii="Times New Roman" w:hAnsi="Times New Roman" w:cs="Times New Roman"/>
          <w:sz w:val="24"/>
          <w:szCs w:val="24"/>
        </w:rPr>
        <w:softHyphen/>
        <w:t>жания учебно-тематического плана, решает, нужно ли для достижения поставленной цели привлечь к работе с данным воспитанником других специа</w:t>
      </w:r>
      <w:r w:rsidRPr="00DE7A11">
        <w:rPr>
          <w:rFonts w:ascii="Times New Roman" w:hAnsi="Times New Roman" w:cs="Times New Roman"/>
          <w:sz w:val="24"/>
          <w:szCs w:val="24"/>
        </w:rPr>
        <w:softHyphen/>
        <w:t xml:space="preserve">листов. </w:t>
      </w:r>
    </w:p>
    <w:p w:rsidR="00D05FAD" w:rsidRPr="00DE7A11" w:rsidRDefault="00D05FAD" w:rsidP="00D4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DE7A11">
        <w:rPr>
          <w:rFonts w:ascii="Times New Roman" w:hAnsi="Times New Roman" w:cs="Times New Roman"/>
          <w:sz w:val="24"/>
          <w:szCs w:val="24"/>
        </w:rPr>
        <w:t>: Если воспитанник занимается вокалом, то ему возможно необходимо занятие и с хореографом, или если по результатам диагностики выяснилось, что у воспитанника есть психические особенности, то ему не</w:t>
      </w:r>
      <w:r w:rsidRPr="00DE7A11">
        <w:rPr>
          <w:rFonts w:ascii="Times New Roman" w:hAnsi="Times New Roman" w:cs="Times New Roman"/>
          <w:sz w:val="24"/>
          <w:szCs w:val="24"/>
        </w:rPr>
        <w:softHyphen/>
        <w:t>обходимы занятия с психологом.</w:t>
      </w:r>
    </w:p>
    <w:p w:rsidR="003F3FBC" w:rsidRDefault="003F3FBC" w:rsidP="00D47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AD" w:rsidRPr="00D475D3" w:rsidRDefault="00D05FAD" w:rsidP="00D47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Определение способов оценки успехов воспитанников на</w:t>
      </w:r>
      <w:r w:rsidR="00D475D3">
        <w:rPr>
          <w:rFonts w:ascii="Times New Roman" w:hAnsi="Times New Roman" w:cs="Times New Roman"/>
          <w:b/>
          <w:sz w:val="24"/>
          <w:szCs w:val="24"/>
        </w:rPr>
        <w:t xml:space="preserve"> каждом этапе освоения маршрута. </w:t>
      </w:r>
      <w:r w:rsidRPr="00DE7A11">
        <w:rPr>
          <w:rFonts w:ascii="Times New Roman" w:hAnsi="Times New Roman" w:cs="Times New Roman"/>
          <w:sz w:val="24"/>
          <w:szCs w:val="24"/>
        </w:rPr>
        <w:t xml:space="preserve">Способ оценки и самооценки успехов выбирает педагог совместно с воспитанником. Можно </w:t>
      </w:r>
      <w:r w:rsidRPr="00DE7A1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оценку успехов на каждом этапе освоения </w:t>
      </w:r>
      <w:r w:rsidRPr="00DE7A1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маршрута по карте одаренности, которая использовалась на этапе диагно</w:t>
      </w:r>
      <w:r w:rsidRPr="00DE7A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7A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стики. </w:t>
      </w:r>
      <w:r w:rsidRPr="00DE7A11">
        <w:rPr>
          <w:rFonts w:ascii="Times New Roman" w:hAnsi="Times New Roman" w:cs="Times New Roman"/>
          <w:color w:val="000000"/>
          <w:sz w:val="24"/>
          <w:szCs w:val="24"/>
        </w:rPr>
        <w:t>Самооценку воспитанник может провести по схеме самоанализа.</w:t>
      </w:r>
    </w:p>
    <w:p w:rsidR="00D475D3" w:rsidRDefault="00D475D3" w:rsidP="00D05FAD">
      <w:pPr>
        <w:shd w:val="clear" w:color="auto" w:fill="FFFFFF"/>
        <w:spacing w:after="0" w:line="240" w:lineRule="auto"/>
        <w:ind w:left="22" w:right="2" w:firstLine="71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5FAD" w:rsidRDefault="00D05FAD" w:rsidP="00D05FAD">
      <w:pPr>
        <w:shd w:val="clear" w:color="auto" w:fill="FFFFFF"/>
        <w:spacing w:after="0" w:line="240" w:lineRule="auto"/>
        <w:ind w:left="22" w:right="2" w:firstLine="7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5D3">
        <w:rPr>
          <w:rFonts w:ascii="Times New Roman" w:hAnsi="Times New Roman" w:cs="Times New Roman"/>
          <w:b/>
          <w:color w:val="000000"/>
          <w:sz w:val="24"/>
          <w:szCs w:val="24"/>
        </w:rPr>
        <w:t>Схема самоанализа во</w:t>
      </w:r>
      <w:r w:rsidR="00D475D3">
        <w:rPr>
          <w:rFonts w:ascii="Times New Roman" w:hAnsi="Times New Roman" w:cs="Times New Roman"/>
          <w:b/>
          <w:color w:val="000000"/>
          <w:sz w:val="24"/>
          <w:szCs w:val="24"/>
        </w:rPr>
        <w:t>спитанника, обучающегося по ИОМ</w:t>
      </w:r>
    </w:p>
    <w:tbl>
      <w:tblPr>
        <w:tblStyle w:val="a7"/>
        <w:tblW w:w="9442" w:type="dxa"/>
        <w:tblInd w:w="22" w:type="dxa"/>
        <w:tblLook w:val="04A0" w:firstRow="1" w:lastRow="0" w:firstColumn="1" w:lastColumn="0" w:noHBand="0" w:noVBand="1"/>
      </w:tblPr>
      <w:tblGrid>
        <w:gridCol w:w="653"/>
        <w:gridCol w:w="7088"/>
        <w:gridCol w:w="1701"/>
      </w:tblGrid>
      <w:tr w:rsidR="00D475D3" w:rsidTr="00D475D3">
        <w:tc>
          <w:tcPr>
            <w:tcW w:w="653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</w:tcPr>
          <w:p w:rsidR="00D475D3" w:rsidRPr="00DE7A11" w:rsidRDefault="00D475D3" w:rsidP="007478BA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</w:t>
            </w:r>
          </w:p>
          <w:p w:rsidR="00D475D3" w:rsidRPr="00DE7A11" w:rsidRDefault="00D475D3" w:rsidP="007478BA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</w:tr>
      <w:tr w:rsidR="00D475D3" w:rsidTr="00D475D3">
        <w:tc>
          <w:tcPr>
            <w:tcW w:w="653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475D3" w:rsidRPr="00DE7A11" w:rsidRDefault="00D475D3" w:rsidP="007478BA">
            <w:pPr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цели я ставил перед собой в начале учебного года? (Что я хотел?)</w:t>
            </w:r>
          </w:p>
        </w:tc>
        <w:tc>
          <w:tcPr>
            <w:tcW w:w="1701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5D3" w:rsidTr="00D475D3">
        <w:tc>
          <w:tcPr>
            <w:tcW w:w="653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475D3" w:rsidRPr="00DE7A11" w:rsidRDefault="00D475D3" w:rsidP="007478BA">
            <w:pPr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действия  я спланировал для достижения цели? (Что я должен сделать?)</w:t>
            </w:r>
          </w:p>
        </w:tc>
        <w:tc>
          <w:tcPr>
            <w:tcW w:w="1701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5D3" w:rsidTr="00D475D3">
        <w:tc>
          <w:tcPr>
            <w:tcW w:w="653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75D3" w:rsidRPr="00DE7A11" w:rsidRDefault="00D475D3" w:rsidP="007478BA">
            <w:pPr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ли мне реализовать задуманное? (Что я сделал для достижения цели?)</w:t>
            </w:r>
          </w:p>
        </w:tc>
        <w:tc>
          <w:tcPr>
            <w:tcW w:w="1701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5D3" w:rsidTr="00D475D3">
        <w:tc>
          <w:tcPr>
            <w:tcW w:w="653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475D3" w:rsidRPr="00DE7A11" w:rsidRDefault="00D475D3" w:rsidP="007478BA">
            <w:pPr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Какова эффективность моих действий? </w:t>
            </w:r>
            <w:proofErr w:type="gramStart"/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(Чему научился?</w:t>
            </w:r>
            <w:proofErr w:type="gramEnd"/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необходимо еще сделать?)</w:t>
            </w:r>
            <w:proofErr w:type="gramEnd"/>
          </w:p>
        </w:tc>
        <w:tc>
          <w:tcPr>
            <w:tcW w:w="1701" w:type="dxa"/>
          </w:tcPr>
          <w:p w:rsidR="00D475D3" w:rsidRDefault="00D475D3" w:rsidP="00D05FAD">
            <w:pPr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7A11" w:rsidRPr="00DE7A11" w:rsidRDefault="00DE7A11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7A11" w:rsidRPr="00DE7A11" w:rsidSect="00D05F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F82" w:rsidRPr="00DE7A11" w:rsidRDefault="00D475D3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индивидуального образовательного маршрута</w:t>
      </w: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общеобразовательной общеразвивающей </w:t>
      </w: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программе «Кантилена»</w:t>
      </w:r>
      <w:r w:rsidR="00D475D3">
        <w:rPr>
          <w:rFonts w:ascii="Times New Roman" w:hAnsi="Times New Roman" w:cs="Times New Roman"/>
          <w:b/>
          <w:sz w:val="24"/>
          <w:szCs w:val="24"/>
        </w:rPr>
        <w:t xml:space="preserve"> 2017 -2018  учебный</w:t>
      </w:r>
      <w:r w:rsidRPr="00DE7A1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Фамилия, имя: </w:t>
      </w:r>
      <w:r w:rsidRPr="00DE7A11">
        <w:rPr>
          <w:rFonts w:ascii="Times New Roman" w:hAnsi="Times New Roman" w:cs="Times New Roman"/>
          <w:b/>
          <w:sz w:val="24"/>
          <w:szCs w:val="24"/>
        </w:rPr>
        <w:t>Удалова  Динара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Дата рождения: 16.01.2006.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Состояние здоровья: </w:t>
      </w:r>
      <w:r w:rsidRPr="00DE7A11">
        <w:rPr>
          <w:rFonts w:ascii="Times New Roman" w:hAnsi="Times New Roman" w:cs="Times New Roman"/>
          <w:b/>
          <w:sz w:val="24"/>
          <w:szCs w:val="24"/>
        </w:rPr>
        <w:t>инвалид детства, ДЦП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Уровень вокальных способностей: выше среднего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Форма занятий: индивидуальная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Количество часов в год:</w:t>
      </w:r>
      <w:r w:rsidRPr="00DE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A11">
        <w:rPr>
          <w:rFonts w:ascii="Times New Roman" w:hAnsi="Times New Roman" w:cs="Times New Roman"/>
          <w:sz w:val="24"/>
          <w:szCs w:val="24"/>
        </w:rPr>
        <w:t>72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Режим занятий: 1 раз в неделю</w:t>
      </w:r>
    </w:p>
    <w:p w:rsidR="009E4F82" w:rsidRDefault="003F3FBC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Пластинина Е.В.</w:t>
      </w:r>
    </w:p>
    <w:p w:rsidR="003F3FBC" w:rsidRPr="00DE7A11" w:rsidRDefault="003F3FBC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36"/>
      </w:tblGrid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Проблемно-ориентированная характеристика учащегося 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В вокальную студию Динару привела приёмная мама Сергеева Елена Валерьевна в сентябре 2016 года. Мама рассказала, что девочка занимается пением в кружке школы с ОВЗ, где учится в 4 классе. Она не раз принимала участие в фестивалях и конкурсах для детей-инвалидов. Прослушивание и первые занятия выявили  у ребёнка уровень музыкальных способностей выше среднего. В исполнении вокальных упражнений и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слышна интонационная и ритмическая чуткость, но отсутствует кантилена, нет навыков певческого дыхания, подачи звука, артикуляции. Речь Динары немного затруднена, слегка медленна, слышны небольшие дефекты произнесения шипящих звуков. Ребёнок общается с педагогом, чувствуя смущение, не смотрит в лицо, отводит взгляд, есть зажатость в шейно-грудном отделе позвоночника, но, при этом, девочка позитивно настроена на занятие, чувствуется её интерес к вокальному творчеству, она с удовольствием реагирует на шутки и юмор педагога. Динара самокритична, она признаётся, что не совсем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собранна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, не всегда справляется с режимом учебных занятий. </w:t>
            </w:r>
          </w:p>
          <w:p w:rsidR="009E4F82" w:rsidRPr="00DE7A11" w:rsidRDefault="009E4F82" w:rsidP="00DE7A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Заметно, что в приёмной семье девочке комфортно, забота матери чувствуется во всём: девочка аккуратная, воспитанная в общении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Мама сопровождает Динару на каждое занятие.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Цель индивидуального сопровождения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творческого развития ребёнка-инвалида, применив к нему индивидуальный подход, проявив педагогическую чуткость.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развивать интонационную устойчивость, диапазон голоса;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привить навыки певческой артикуляции, подачи звука;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учить понятиям «фразировка», «певческое дыхание» и умению применить их на практике;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способствовать появлению психологической раскованности, коммуникабельности ребёнка;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подобрать репертуар с учётом  возрастных, физических и музыкальных способностей девочки;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микрофоном;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поощрять раскованность девочки во время пения.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ИОМ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Учёт физического и психологического здоровье ребёнка, распределения школьной и творческой нагрузки во дворце.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Развитие сильных сторон личности ребёнка. Коррекция неуверенности поведения.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репертуара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учебно-творческого репертуара. </w:t>
            </w:r>
          </w:p>
          <w:p w:rsidR="009E4F82" w:rsidRPr="00DE7A11" w:rsidRDefault="009E4F82" w:rsidP="00DE7A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</w:p>
          <w:p w:rsidR="009E4F82" w:rsidRPr="00DE7A11" w:rsidRDefault="009E4F82" w:rsidP="00DE7A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Маленькая страна</w:t>
            </w:r>
          </w:p>
          <w:p w:rsidR="009E4F82" w:rsidRPr="00DE7A11" w:rsidRDefault="009E4F82" w:rsidP="00DE7A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Я мечтаю о чуде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, вокальные упражнения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индивидуальной работы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общемузыкальное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ребёнка, психологическая адаптация на занятиях с педагогом и в творческом коллективе при совместном с другими детьми творческом общении. 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концертных и конкурсных выступлений девочки в концертах и фестивалях, организуемых для детей-инвалидов и в системе дополнительного образования. 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сольного выступления, анализ педагога, просмотр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Девочка адаптировалась в творческом коллективе, потому что принимала участие в совместных репетициях к отчётному концерту студии, а также исполнила одну из песен своего репертуара совместно со средним ансамблем студии. Пение с ансамблем помогло девочке приобрести уверенность на сцене, способствовало психологическому комфорту ребёнка. В феврале Динара успешно приняла участие в творческом конкурсе, организованном для детей-инвалидов в городе Кунгуре (3 место).</w:t>
            </w:r>
          </w:p>
        </w:tc>
      </w:tr>
    </w:tbl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2017 -2018 учебный год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36"/>
      </w:tblGrid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Проблемно-ориентированная характеристика учащегося 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Динара с большим желанием начала занятия в студии. По её словам, она соскучилась по пению, по педагогу. Девочка открыта в общении: охотно делится своими мыслями и впечатлениями, сама предлагает песни для разучивания. </w:t>
            </w:r>
          </w:p>
          <w:p w:rsidR="009E4F82" w:rsidRPr="00DE7A11" w:rsidRDefault="009E4F82" w:rsidP="00DE7A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Уровень вокального развития ребёнка за прошедший год вырос, но требуется дальнейшая индивидуальная работа по следующим направлениям: артикуляция, снятие мышечных и психологических зажимов (особенно на сцене), дикция, интонация.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Цель индивидуального сопровождения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творческого развития ребёнка-инвалида, применив к нему индивидуальный подход, проявив педагогическую чуткость.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развивать интонационную устойчивость, диапазон голоса;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развивать навыки певческой артикуляции, подачи звука;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работу с  фразировкой, певческим дыханием;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способствовать появлению психологической раскованности, коммуникабельности ребёнка;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подобрать репертуар с учётом  возрастных, физических и музыкальных способностей девочки;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 поощрять раскованность девочки во время пения.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ИОМ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Учёт физического и психологического здоровье ребёнка, распределения школьной и творческой нагрузки во дворце.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Развитие сильных сторон личности ребёнка. Коррекция неуверенности поведения.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учебно-творческого репертуара. </w:t>
            </w:r>
          </w:p>
          <w:p w:rsidR="009E4F82" w:rsidRPr="00DE7A11" w:rsidRDefault="009E4F82" w:rsidP="00DE7A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Звёздная страна</w:t>
            </w:r>
          </w:p>
          <w:p w:rsidR="009E4F82" w:rsidRPr="00DE7A11" w:rsidRDefault="009E4F82" w:rsidP="00DE7A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Я мечтаю о чуде.</w:t>
            </w:r>
          </w:p>
          <w:p w:rsidR="009E4F82" w:rsidRPr="00DE7A11" w:rsidRDefault="009E4F82" w:rsidP="00DE7A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Я хочу быть похожим на ветер.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, вокальные упражнения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индивидуальной работы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общемузыкальное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ребёнка, психологическая раскованность на занятиях с педагогом и в творческом коллективе при совместном с другими детьми творческом общении. 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концертных и конкурсных выступлений девочки в концертах и фестивалях, организуемых для детей-инвалидов и в системе дополнительного образования. </w:t>
            </w:r>
          </w:p>
        </w:tc>
      </w:tr>
      <w:tr w:rsidR="009E4F82" w:rsidRPr="00DE7A11" w:rsidTr="00B21BA9">
        <w:tc>
          <w:tcPr>
            <w:tcW w:w="223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336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сольного выступления, анализ педагога, просмотр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BC" w:rsidRDefault="003F3FBC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образовательный маршрут</w:t>
      </w: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A11">
        <w:rPr>
          <w:rFonts w:ascii="Times New Roman" w:hAnsi="Times New Roman" w:cs="Times New Roman"/>
          <w:b/>
          <w:sz w:val="24"/>
          <w:szCs w:val="24"/>
        </w:rPr>
        <w:t>Шуклиной</w:t>
      </w:r>
      <w:proofErr w:type="spellEnd"/>
      <w:r w:rsidRPr="00DE7A11">
        <w:rPr>
          <w:rFonts w:ascii="Times New Roman" w:hAnsi="Times New Roman" w:cs="Times New Roman"/>
          <w:b/>
          <w:sz w:val="24"/>
          <w:szCs w:val="24"/>
        </w:rPr>
        <w:t xml:space="preserve"> Ксении</w:t>
      </w:r>
    </w:p>
    <w:p w:rsidR="00F26D80" w:rsidRPr="00DE7A11" w:rsidRDefault="00F26D80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Педагог: Тетерина Ирина Николаевна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срок реализации: 2017-2018 учебный год</w:t>
      </w:r>
    </w:p>
    <w:p w:rsidR="009E4F82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ДООП</w:t>
      </w:r>
      <w:r w:rsidR="009E4F82" w:rsidRPr="00DE7A11">
        <w:rPr>
          <w:rFonts w:ascii="Times New Roman" w:hAnsi="Times New Roman" w:cs="Times New Roman"/>
          <w:sz w:val="24"/>
          <w:szCs w:val="24"/>
        </w:rPr>
        <w:t>: «Декор-стиль»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Дата рождения: 23.04.2005г.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Год обучения: 3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Цель: Творческий эксперимент в технологических проектах, по работе с персональным календарем подарков.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Задачи:</w:t>
      </w:r>
    </w:p>
    <w:p w:rsidR="009E4F82" w:rsidRPr="00DE7A11" w:rsidRDefault="009E4F82" w:rsidP="00DE7A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Изучить новые техники и приемы в прикладном творчестве.</w:t>
      </w:r>
    </w:p>
    <w:p w:rsidR="009E4F82" w:rsidRPr="00DE7A11" w:rsidRDefault="009E4F82" w:rsidP="00DE7A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Совершенствовать навыки в изученных техниках прикладного творчества.</w:t>
      </w:r>
    </w:p>
    <w:p w:rsidR="009E4F82" w:rsidRPr="00DE7A11" w:rsidRDefault="009E4F82" w:rsidP="00DE7A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Научить создавать самостоятельно творческие проекты.</w:t>
      </w:r>
    </w:p>
    <w:p w:rsidR="009E4F82" w:rsidRPr="00DE7A11" w:rsidRDefault="009E4F82" w:rsidP="00DE7A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Развивать самостоятельность в работе.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Воспитанник самостоятелен, может на практике использовать образовательные ресурсы, выполняет индивидуальные творческие проекты, повышенной сложности.</w:t>
      </w:r>
    </w:p>
    <w:p w:rsidR="009E4F82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            Учебно-тематический план на 2017 - 2018 учебный год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76"/>
        <w:gridCol w:w="1114"/>
        <w:gridCol w:w="1120"/>
        <w:gridCol w:w="1279"/>
      </w:tblGrid>
      <w:tr w:rsidR="009E4F82" w:rsidRPr="00DE7A11" w:rsidTr="00F26D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F26D80" w:rsidRPr="00DE7A11" w:rsidTr="00F26D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Открытки с использованием вшивки лентами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из фетра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Букет в технике свит дизайна.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Кофейная игрушка.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Техника коллажа.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Вышивка лентами с использованием широких лент, с последующим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Картины из шерсти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Игрушка в технике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Тльда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форомиантом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80" w:rsidRPr="00DE7A11" w:rsidTr="00F2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80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образовательный маршрут</w:t>
      </w:r>
    </w:p>
    <w:p w:rsidR="00F26D80" w:rsidRPr="00DE7A11" w:rsidRDefault="00F26D80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Воспитанник: </w:t>
      </w:r>
      <w:proofErr w:type="spellStart"/>
      <w:r w:rsidRPr="00DE7A11">
        <w:rPr>
          <w:rFonts w:ascii="Times New Roman" w:hAnsi="Times New Roman" w:cs="Times New Roman"/>
          <w:b/>
          <w:sz w:val="24"/>
          <w:szCs w:val="24"/>
        </w:rPr>
        <w:t>Чугайнова</w:t>
      </w:r>
      <w:proofErr w:type="spellEnd"/>
      <w:r w:rsidRPr="00DE7A11">
        <w:rPr>
          <w:rFonts w:ascii="Times New Roman" w:hAnsi="Times New Roman" w:cs="Times New Roman"/>
          <w:b/>
          <w:sz w:val="24"/>
          <w:szCs w:val="24"/>
        </w:rPr>
        <w:t xml:space="preserve"> Анастасия </w:t>
      </w:r>
    </w:p>
    <w:p w:rsidR="009E4F82" w:rsidRPr="00DE7A11" w:rsidRDefault="009E4F82" w:rsidP="00DE7A11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u w:val="single"/>
        </w:rPr>
      </w:pPr>
      <w:r w:rsidRPr="00DE7A11">
        <w:rPr>
          <w:rFonts w:ascii="Times New Roman" w:hAnsi="Times New Roman" w:cs="Times New Roman"/>
          <w:sz w:val="24"/>
          <w:szCs w:val="24"/>
        </w:rPr>
        <w:t>Возраст: 15 лет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Творческое объединение: «Радуга»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DE7A11">
        <w:rPr>
          <w:rFonts w:ascii="Times New Roman" w:hAnsi="Times New Roman" w:cs="Times New Roman"/>
          <w:b/>
          <w:sz w:val="24"/>
          <w:szCs w:val="24"/>
        </w:rPr>
        <w:t>Окунева Полина Леонидовна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Год обучения:</w:t>
      </w:r>
      <w:r w:rsidR="00F26D80" w:rsidRPr="00DE7A11">
        <w:rPr>
          <w:rFonts w:ascii="Times New Roman" w:hAnsi="Times New Roman" w:cs="Times New Roman"/>
          <w:sz w:val="24"/>
          <w:szCs w:val="24"/>
        </w:rPr>
        <w:t xml:space="preserve"> </w:t>
      </w:r>
      <w:r w:rsidRPr="00DE7A11">
        <w:rPr>
          <w:rFonts w:ascii="Times New Roman" w:hAnsi="Times New Roman" w:cs="Times New Roman"/>
          <w:sz w:val="24"/>
          <w:szCs w:val="24"/>
        </w:rPr>
        <w:t>4 год.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Срок реализации: 2017-2018 учебный год.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Цель: Развитие творческих способностей, повышение своего мастерства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Изучить: </w:t>
      </w:r>
    </w:p>
    <w:p w:rsidR="009E4F82" w:rsidRPr="00DE7A11" w:rsidRDefault="009E4F82" w:rsidP="00DE7A1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Новые техники рисования</w:t>
      </w:r>
    </w:p>
    <w:p w:rsidR="009E4F82" w:rsidRPr="00DE7A11" w:rsidRDefault="009E4F82" w:rsidP="00DE7A1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Углубить навыки в графической и акварельной техниках рисования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Развить:  </w:t>
      </w:r>
    </w:p>
    <w:p w:rsidR="009E4F82" w:rsidRPr="00DE7A11" w:rsidRDefault="009E4F82" w:rsidP="00DE7A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Композиционные навыки</w:t>
      </w:r>
    </w:p>
    <w:p w:rsidR="009E4F82" w:rsidRPr="00DE7A11" w:rsidRDefault="009E4F82" w:rsidP="00DE7A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Навыки свободного владения линией и штриховкой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Воспитывать: </w:t>
      </w:r>
    </w:p>
    <w:p w:rsidR="00F26D80" w:rsidRPr="00DE7A11" w:rsidRDefault="009E4F82" w:rsidP="00DE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Интерес и восприимчивость к различным видам творчества. </w:t>
      </w:r>
      <w:r w:rsidR="00F26D80" w:rsidRPr="00DE7A11">
        <w:rPr>
          <w:rFonts w:ascii="Times New Roman" w:hAnsi="Times New Roman" w:cs="Times New Roman"/>
          <w:sz w:val="24"/>
          <w:szCs w:val="24"/>
        </w:rPr>
        <w:t xml:space="preserve">  </w:t>
      </w:r>
      <w:r w:rsidRPr="00DE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82" w:rsidRPr="00DE7A11" w:rsidRDefault="009E4F82" w:rsidP="00DE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Уверенность и самостоятельность при выполнении работы, умение оценивать свою работу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Планируемые темы</w:t>
      </w:r>
    </w:p>
    <w:tbl>
      <w:tblPr>
        <w:tblpPr w:leftFromText="180" w:rightFromText="180" w:vertAnchor="text" w:horzAnchor="margin" w:tblpXSpec="center" w:tblpY="388"/>
        <w:tblW w:w="9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860"/>
        <w:gridCol w:w="1125"/>
        <w:gridCol w:w="1427"/>
        <w:gridCol w:w="1275"/>
        <w:gridCol w:w="1407"/>
      </w:tblGrid>
      <w:tr w:rsidR="00F26D80" w:rsidRPr="00DE7A11" w:rsidTr="00F26D80">
        <w:trPr>
          <w:trHeight w:val="279"/>
        </w:trPr>
        <w:tc>
          <w:tcPr>
            <w:tcW w:w="534" w:type="dxa"/>
            <w:vMerge w:val="restart"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5" w:type="dxa"/>
            <w:vMerge w:val="restart"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860" w:type="dxa"/>
            <w:vMerge w:val="restart"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07" w:type="dxa"/>
            <w:vMerge w:val="restart"/>
          </w:tcPr>
          <w:p w:rsidR="00F26D80" w:rsidRPr="00DE7A11" w:rsidRDefault="00F26D80" w:rsidP="00DE7A11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26D80" w:rsidRPr="00DE7A11" w:rsidTr="00F26D80">
        <w:trPr>
          <w:trHeight w:val="75"/>
        </w:trPr>
        <w:tc>
          <w:tcPr>
            <w:tcW w:w="534" w:type="dxa"/>
            <w:vMerge/>
            <w:hideMark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hideMark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hideMark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7" w:type="dxa"/>
            <w:hideMark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F26D80" w:rsidRPr="00DE7A11" w:rsidRDefault="00F26D80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F82" w:rsidRPr="00DE7A11" w:rsidTr="00F26D80">
        <w:tc>
          <w:tcPr>
            <w:tcW w:w="534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Акварельная живопись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860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Конкурс Дарования Прикамья</w:t>
            </w:r>
          </w:p>
        </w:tc>
      </w:tr>
      <w:tr w:rsidR="009E4F82" w:rsidRPr="00DE7A11" w:rsidTr="00F26D80">
        <w:tc>
          <w:tcPr>
            <w:tcW w:w="534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Портрет -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60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F26D80">
        <w:tc>
          <w:tcPr>
            <w:tcW w:w="534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Масляная живопись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860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– ноябрь </w:t>
            </w:r>
          </w:p>
        </w:tc>
        <w:tc>
          <w:tcPr>
            <w:tcW w:w="14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зимняя сказка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Арт-талант </w:t>
            </w:r>
          </w:p>
        </w:tc>
      </w:tr>
      <w:tr w:rsidR="009E4F82" w:rsidRPr="00DE7A11" w:rsidTr="00F26D80">
        <w:tc>
          <w:tcPr>
            <w:tcW w:w="534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Гуашевая живопись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Новогодняя фантазия</w:t>
            </w:r>
          </w:p>
        </w:tc>
        <w:tc>
          <w:tcPr>
            <w:tcW w:w="860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4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F26D80">
        <w:tc>
          <w:tcPr>
            <w:tcW w:w="534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ручками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произведению –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F26D80">
        <w:tc>
          <w:tcPr>
            <w:tcW w:w="534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Масляные краски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Букет </w:t>
            </w:r>
          </w:p>
        </w:tc>
        <w:tc>
          <w:tcPr>
            <w:tcW w:w="860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4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F26D80">
        <w:trPr>
          <w:trHeight w:val="2076"/>
        </w:trPr>
        <w:tc>
          <w:tcPr>
            <w:tcW w:w="534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5" w:type="dxa"/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на выбор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рисунки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60" w:type="dxa"/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4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работ в контакте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</w:tr>
    </w:tbl>
    <w:p w:rsidR="00F26D80" w:rsidRPr="00DE7A11" w:rsidRDefault="00F26D80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F26D80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DE7A11">
        <w:rPr>
          <w:rFonts w:ascii="Times New Roman" w:hAnsi="Times New Roman" w:cs="Times New Roman"/>
          <w:sz w:val="24"/>
          <w:szCs w:val="24"/>
        </w:rPr>
        <w:t>По ходу работы с ИОМ</w:t>
      </w:r>
      <w:r w:rsidR="009E4F82" w:rsidRPr="00DE7A11">
        <w:rPr>
          <w:rFonts w:ascii="Times New Roman" w:hAnsi="Times New Roman" w:cs="Times New Roman"/>
          <w:sz w:val="24"/>
          <w:szCs w:val="24"/>
        </w:rPr>
        <w:t xml:space="preserve"> (особенно если это к</w:t>
      </w:r>
      <w:r w:rsidRPr="00DE7A11">
        <w:rPr>
          <w:rFonts w:ascii="Times New Roman" w:hAnsi="Times New Roman" w:cs="Times New Roman"/>
          <w:sz w:val="24"/>
          <w:szCs w:val="24"/>
        </w:rPr>
        <w:t xml:space="preserve">асается не изучаемых ранее тем) </w:t>
      </w:r>
      <w:r w:rsidR="009E4F82" w:rsidRPr="00DE7A11">
        <w:rPr>
          <w:rFonts w:ascii="Times New Roman" w:hAnsi="Times New Roman" w:cs="Times New Roman"/>
          <w:sz w:val="24"/>
          <w:szCs w:val="24"/>
        </w:rPr>
        <w:t xml:space="preserve">воспитанница отдала  большее предпочтение той или иной теме – отсюда следует вывод, что изначальный план незначительно корректировался в пользу от предпочтений, индивидуальных особенностей, и способностей ребёнка, поэтому, исходя из интересов, </w:t>
      </w:r>
      <w:r w:rsidRPr="00DE7A11">
        <w:rPr>
          <w:rFonts w:ascii="Times New Roman" w:hAnsi="Times New Roman" w:cs="Times New Roman"/>
          <w:sz w:val="24"/>
          <w:szCs w:val="24"/>
        </w:rPr>
        <w:t>две</w:t>
      </w:r>
      <w:r w:rsidR="009E4F82" w:rsidRPr="00DE7A11">
        <w:rPr>
          <w:rFonts w:ascii="Times New Roman" w:hAnsi="Times New Roman" w:cs="Times New Roman"/>
          <w:sz w:val="24"/>
          <w:szCs w:val="24"/>
        </w:rPr>
        <w:t xml:space="preserve"> темы были  заменены другими: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Не пройденные темы: </w:t>
      </w:r>
    </w:p>
    <w:p w:rsidR="009E4F82" w:rsidRPr="00DE7A11" w:rsidRDefault="009E4F82" w:rsidP="00DE7A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Натюрморт (16 часов)</w:t>
      </w:r>
    </w:p>
    <w:p w:rsidR="009E4F82" w:rsidRPr="00DE7A11" w:rsidRDefault="009E4F82" w:rsidP="00DE7A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Тематические рисунки (30 часов)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Пройденные темы: 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5"/>
        <w:gridCol w:w="993"/>
      </w:tblGrid>
      <w:tr w:rsidR="009E4F82" w:rsidRPr="00DE7A11" w:rsidTr="00427E7E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4F82" w:rsidRPr="00DE7A11" w:rsidTr="00427E7E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живопись.  Пейзаж, букет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4F82" w:rsidRPr="00DE7A11" w:rsidTr="00427E7E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Масляная живопись. Пейзаж, букет,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4F82" w:rsidRPr="00DE7A11" w:rsidTr="00427E7E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Гуашевая живопись. Роспись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4F82" w:rsidRPr="00DE7A11" w:rsidTr="00427E7E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Графика. Портрет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4F82" w:rsidRPr="00DE7A11" w:rsidTr="00427E7E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Графика. Рисунок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ручками: иллюстрация к произведению.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2" w:rsidRPr="00DE7A11" w:rsidRDefault="009E4F82" w:rsidP="00DE7A1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26D80" w:rsidRPr="00DE7A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6D80" w:rsidRPr="00DE7A11" w:rsidRDefault="00427E7E" w:rsidP="00DE7A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И</w:t>
      </w:r>
      <w:r w:rsidR="009E4F82" w:rsidRPr="00DE7A11">
        <w:rPr>
          <w:rFonts w:ascii="Times New Roman" w:hAnsi="Times New Roman" w:cs="Times New Roman"/>
          <w:sz w:val="24"/>
          <w:szCs w:val="24"/>
        </w:rPr>
        <w:t>значально планируемая программа ИОМ была выполнена на  79 %</w:t>
      </w:r>
      <w:r w:rsidR="00F26D80" w:rsidRPr="00DE7A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4F82" w:rsidRPr="00DE7A11" w:rsidRDefault="009E4F82" w:rsidP="00DE7A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По окончании программы была проведена индивидуальная выставка в  группе коллектива контакте и к итоговому празднику «Золотой самородок»</w:t>
      </w:r>
    </w:p>
    <w:p w:rsidR="00F26D80" w:rsidRPr="00DE7A11" w:rsidRDefault="009E4F82" w:rsidP="00DE7A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Выдано свидетельство о прохождении индивидуального образовательного маршрута заверенное печатью и подписью директора дворца.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9E4F82" w:rsidRPr="00DE7A11" w:rsidRDefault="009E4F82" w:rsidP="00DE7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По ходу программы из выбранных совместно тем воспитанница проявила интерес к графике и масляной живописи и портрету</w:t>
      </w:r>
    </w:p>
    <w:p w:rsidR="009E4F82" w:rsidRPr="00DE7A11" w:rsidRDefault="009E4F82" w:rsidP="00DE7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Освоила основные графические навыки: штриховки и линии и может в дальнейшем продолжать совершенствовать их самостоятельно</w:t>
      </w:r>
    </w:p>
    <w:p w:rsidR="009E4F82" w:rsidRPr="00DE7A11" w:rsidRDefault="009E4F82" w:rsidP="00DE7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Освоила основные приёмы масляной живописи</w:t>
      </w:r>
    </w:p>
    <w:p w:rsidR="009E4F82" w:rsidRPr="00DE7A11" w:rsidRDefault="009E4F82" w:rsidP="00DE7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Приобрела уверенность  и самостоятельность в работе, реже обращалась</w:t>
      </w:r>
      <w:r w:rsidR="00F26D80" w:rsidRPr="00DE7A11">
        <w:rPr>
          <w:rFonts w:ascii="Times New Roman" w:hAnsi="Times New Roman" w:cs="Times New Roman"/>
          <w:sz w:val="24"/>
          <w:szCs w:val="24"/>
        </w:rPr>
        <w:t xml:space="preserve"> за помощью в работе.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7E" w:rsidRPr="00DE7A11" w:rsidRDefault="00427E7E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color w:val="000000"/>
        </w:rPr>
      </w:pPr>
      <w:r w:rsidRPr="00DE7A11">
        <w:rPr>
          <w:rStyle w:val="c13"/>
          <w:b/>
          <w:bCs/>
          <w:color w:val="000000"/>
        </w:rPr>
        <w:lastRenderedPageBreak/>
        <w:t xml:space="preserve">Программа индивидуального образовательного маршрута </w:t>
      </w:r>
    </w:p>
    <w:p w:rsidR="009E4F82" w:rsidRPr="00DE7A11" w:rsidRDefault="00427E7E" w:rsidP="00DE7A1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color w:val="000000"/>
        </w:rPr>
      </w:pPr>
      <w:proofErr w:type="spellStart"/>
      <w:r w:rsidRPr="00DE7A11">
        <w:rPr>
          <w:rStyle w:val="c13"/>
          <w:b/>
          <w:bCs/>
          <w:color w:val="000000"/>
        </w:rPr>
        <w:t>Благиных</w:t>
      </w:r>
      <w:proofErr w:type="spellEnd"/>
      <w:r w:rsidRPr="00DE7A11">
        <w:rPr>
          <w:rStyle w:val="c13"/>
          <w:b/>
          <w:bCs/>
          <w:color w:val="000000"/>
        </w:rPr>
        <w:t xml:space="preserve"> Виктории</w:t>
      </w:r>
    </w:p>
    <w:p w:rsidR="00427E7E" w:rsidRPr="00DE7A11" w:rsidRDefault="00427E7E" w:rsidP="00DE7A1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color w:val="000000"/>
        </w:rPr>
      </w:pPr>
    </w:p>
    <w:p w:rsidR="00427E7E" w:rsidRPr="00DE7A11" w:rsidRDefault="00427E7E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Воспитанник:  </w:t>
      </w:r>
      <w:proofErr w:type="spellStart"/>
      <w:r w:rsidRPr="00DE7A11">
        <w:rPr>
          <w:rFonts w:ascii="Times New Roman" w:hAnsi="Times New Roman" w:cs="Times New Roman"/>
          <w:b/>
          <w:sz w:val="24"/>
          <w:szCs w:val="24"/>
        </w:rPr>
        <w:t>Благиных</w:t>
      </w:r>
      <w:proofErr w:type="spellEnd"/>
      <w:r w:rsidRPr="00DE7A11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</w:p>
    <w:p w:rsidR="00427E7E" w:rsidRPr="00DE7A11" w:rsidRDefault="00427E7E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Возраст:    </w:t>
      </w:r>
      <w:r w:rsidRPr="00DE7A11">
        <w:rPr>
          <w:rFonts w:ascii="Times New Roman" w:hAnsi="Times New Roman" w:cs="Times New Roman"/>
          <w:b/>
          <w:sz w:val="24"/>
          <w:szCs w:val="24"/>
        </w:rPr>
        <w:t>12лет</w:t>
      </w:r>
    </w:p>
    <w:p w:rsidR="00427E7E" w:rsidRPr="00DE7A11" w:rsidRDefault="00427E7E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Коллектив: Телестудия </w:t>
      </w:r>
      <w:r w:rsidRPr="00DE7A11">
        <w:rPr>
          <w:rFonts w:ascii="Times New Roman" w:hAnsi="Times New Roman" w:cs="Times New Roman"/>
          <w:b/>
          <w:sz w:val="24"/>
          <w:szCs w:val="24"/>
        </w:rPr>
        <w:t>«В кадре»</w:t>
      </w:r>
    </w:p>
    <w:p w:rsidR="00427E7E" w:rsidRPr="00DE7A11" w:rsidRDefault="00427E7E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 w:rsidRPr="00DE7A11">
        <w:rPr>
          <w:rFonts w:ascii="Times New Roman" w:hAnsi="Times New Roman" w:cs="Times New Roman"/>
          <w:b/>
          <w:sz w:val="24"/>
          <w:szCs w:val="24"/>
        </w:rPr>
        <w:t>3 год</w:t>
      </w:r>
    </w:p>
    <w:p w:rsidR="00427E7E" w:rsidRPr="00DE7A11" w:rsidRDefault="00427E7E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DE7A11">
        <w:rPr>
          <w:rFonts w:ascii="Times New Roman" w:hAnsi="Times New Roman" w:cs="Times New Roman"/>
          <w:b/>
          <w:sz w:val="24"/>
          <w:szCs w:val="24"/>
        </w:rPr>
        <w:t>Терентьева Надежда Сергеевна</w:t>
      </w:r>
    </w:p>
    <w:p w:rsidR="00427E7E" w:rsidRPr="00DE7A11" w:rsidRDefault="00427E7E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Цель – развитие творческих способностей </w:t>
      </w:r>
      <w:proofErr w:type="gramStart"/>
      <w:r w:rsidRPr="00DE7A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7A11">
        <w:rPr>
          <w:rFonts w:ascii="Times New Roman" w:hAnsi="Times New Roman" w:cs="Times New Roman"/>
          <w:sz w:val="24"/>
          <w:szCs w:val="24"/>
        </w:rPr>
        <w:t>, освоение  проектной деятельности.</w:t>
      </w:r>
    </w:p>
    <w:p w:rsidR="009E4F82" w:rsidRPr="00DE7A11" w:rsidRDefault="009E4F82" w:rsidP="00DE7A1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F82" w:rsidRPr="00DE7A11" w:rsidRDefault="009E4F82" w:rsidP="00DE7A11">
      <w:pPr>
        <w:pStyle w:val="c18"/>
        <w:shd w:val="clear" w:color="auto" w:fill="FFFFFF"/>
        <w:spacing w:before="0" w:beforeAutospacing="0" w:after="0" w:afterAutospacing="0"/>
        <w:jc w:val="both"/>
        <w:rPr>
          <w:rStyle w:val="c13"/>
          <w:b/>
          <w:color w:val="000000"/>
        </w:rPr>
      </w:pPr>
      <w:r w:rsidRPr="00DE7A11">
        <w:rPr>
          <w:rStyle w:val="c13"/>
          <w:b/>
          <w:color w:val="000000"/>
        </w:rPr>
        <w:t xml:space="preserve">Характеристика </w:t>
      </w:r>
      <w:proofErr w:type="gramStart"/>
      <w:r w:rsidRPr="00DE7A11">
        <w:rPr>
          <w:rStyle w:val="c13"/>
          <w:b/>
          <w:color w:val="000000"/>
        </w:rPr>
        <w:t>обучающегося</w:t>
      </w:r>
      <w:proofErr w:type="gramEnd"/>
      <w:r w:rsidRPr="00DE7A11">
        <w:rPr>
          <w:rStyle w:val="c13"/>
          <w:b/>
          <w:color w:val="000000"/>
        </w:rPr>
        <w:t>»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 xml:space="preserve">Индивидуальные особенности </w:t>
      </w:r>
      <w:proofErr w:type="gramStart"/>
      <w:r w:rsidRPr="00DE7A11">
        <w:rPr>
          <w:rStyle w:val="c13"/>
          <w:color w:val="000000"/>
        </w:rPr>
        <w:t>обучающегося</w:t>
      </w:r>
      <w:proofErr w:type="gramEnd"/>
      <w:r w:rsidRPr="00DE7A11">
        <w:rPr>
          <w:rStyle w:val="c13"/>
          <w:color w:val="000000"/>
        </w:rPr>
        <w:t xml:space="preserve"> – развитое чувство ответственности, пунктуальность, серьезность. Проявляет любознательность в своем деле, отзывчива, доброжелательна, скромна. </w:t>
      </w:r>
      <w:proofErr w:type="spellStart"/>
      <w:r w:rsidRPr="00DE7A11">
        <w:rPr>
          <w:rStyle w:val="c13"/>
          <w:color w:val="000000"/>
        </w:rPr>
        <w:t>Юнкор</w:t>
      </w:r>
      <w:proofErr w:type="spellEnd"/>
      <w:r w:rsidRPr="00DE7A11">
        <w:rPr>
          <w:rStyle w:val="c13"/>
          <w:color w:val="000000"/>
        </w:rPr>
        <w:t xml:space="preserve"> склонен к занятиям гуманитарного плана, хорошо проявляет себя в литературе, пишет стихи, проявляет интерес к журналистике, показал растущую заинтересованность в жанре «краеведческая заметка». Подросток эмоционально устойчив в напряженной обстановке, усидчив, но не всегда раскрепощён.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DE7A11">
        <w:rPr>
          <w:rStyle w:val="c13"/>
          <w:color w:val="000000"/>
        </w:rPr>
        <w:t>Основание для разработки ИОМ: успешное освоение программы «В кадре»; желание ребенка заниматься исследовательской деятельностью.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DE7A11">
        <w:rPr>
          <w:rStyle w:val="c13"/>
          <w:color w:val="000000"/>
        </w:rPr>
        <w:t xml:space="preserve">Виктория посещает объединение с 9 лет (программа предназначена детям 12 – 17 лет). Уже на первом году обучения принимала участие в городских, краевых и всероссийских конкурсах. Не раз пробовала себя в роли ведущей телевизионной программы, которые транслировали в Лысьве, Чусовом и Горнозаводске. В прошлом году Виктория самостоятельно сняла и смонтировала мастер-класс по изготовлению «Шоколадницы». Съёмки проходили дома, что позволило её родным увидеть результат ё работы в коллективе. 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В данное время занимается уже 3-й год. Индивидуальный образовательный маршрут Виктории составлен в сентябре 2017 года.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DE7A11">
        <w:rPr>
          <w:rStyle w:val="c13"/>
          <w:b/>
          <w:color w:val="000000"/>
        </w:rPr>
        <w:t>Выбор темы ИОМ</w:t>
      </w:r>
      <w:r w:rsidRPr="00DE7A11">
        <w:rPr>
          <w:rStyle w:val="c13"/>
          <w:color w:val="000000"/>
        </w:rPr>
        <w:t xml:space="preserve"> («Наш город») обусловлен тем, что школьница живет в Лысьве, где есть парки, скверы, памятники, и улицы, которые названы в честь великих полководцев, </w:t>
      </w:r>
      <w:r w:rsidR="00B21BA9" w:rsidRPr="00DE7A11">
        <w:rPr>
          <w:rStyle w:val="c13"/>
          <w:color w:val="000000"/>
        </w:rPr>
        <w:t>тех,</w:t>
      </w:r>
      <w:r w:rsidRPr="00DE7A11">
        <w:rPr>
          <w:rStyle w:val="c13"/>
          <w:color w:val="000000"/>
        </w:rPr>
        <w:t xml:space="preserve"> кто воевал…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Стратегическая цель программы ИОМ: способствовать развитию</w:t>
      </w:r>
      <w:r w:rsidR="00B21BA9" w:rsidRPr="00DE7A11">
        <w:rPr>
          <w:rStyle w:val="c13"/>
          <w:color w:val="000000"/>
        </w:rPr>
        <w:t xml:space="preserve"> </w:t>
      </w:r>
      <w:r w:rsidRPr="00DE7A11">
        <w:rPr>
          <w:rStyle w:val="c13"/>
          <w:color w:val="000000"/>
        </w:rPr>
        <w:t>навыков по применению методов сбора и обработки материала для написания краеведческой заметки, ее стилистике, содействовать осознанному выбору обучающимся будущей профессии.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b/>
          <w:color w:val="000000"/>
        </w:rPr>
        <w:t>Цель обучения:</w:t>
      </w:r>
      <w:r w:rsidRPr="00DE7A11">
        <w:rPr>
          <w:rStyle w:val="c13"/>
          <w:color w:val="000000"/>
        </w:rPr>
        <w:t xml:space="preserve"> закрепить полученные знания и развить приобретенные навыки проведения исследования по краеведческой теме, оформления его как видеопроект, и как краткую краеведческую заметку, пригодную для опубликования в газете.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 xml:space="preserve">Психолого-педагогическая цель: способствовать развитию познавательной активности, творческих способностей </w:t>
      </w:r>
      <w:proofErr w:type="gramStart"/>
      <w:r w:rsidRPr="00DE7A11">
        <w:rPr>
          <w:rStyle w:val="c13"/>
          <w:color w:val="000000"/>
        </w:rPr>
        <w:t>обучающегося</w:t>
      </w:r>
      <w:proofErr w:type="gramEnd"/>
      <w:r w:rsidRPr="00DE7A11">
        <w:rPr>
          <w:rStyle w:val="c13"/>
          <w:color w:val="000000"/>
        </w:rPr>
        <w:t xml:space="preserve"> в процессе проектной деятельности.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b/>
          <w:color w:val="000000"/>
        </w:rPr>
        <w:t xml:space="preserve">Задачи </w:t>
      </w:r>
      <w:r w:rsidRPr="00DE7A11">
        <w:rPr>
          <w:rStyle w:val="c13"/>
          <w:color w:val="000000"/>
        </w:rPr>
        <w:t>по достижению цели (их можно назвать психолого-педагогическими):</w:t>
      </w:r>
    </w:p>
    <w:p w:rsidR="009E4F82" w:rsidRPr="00DE7A11" w:rsidRDefault="009E4F82" w:rsidP="00DE7A1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закрепить знания и навыки  работы с различными источниками информации, умения обобщать информацию, логически и стилистически оформлять ее;</w:t>
      </w:r>
    </w:p>
    <w:p w:rsidR="009E4F82" w:rsidRPr="00DE7A11" w:rsidRDefault="009E4F82" w:rsidP="00DE7A11">
      <w:pPr>
        <w:pStyle w:val="c1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помочь спланировать исследование;</w:t>
      </w:r>
    </w:p>
    <w:p w:rsidR="00427E7E" w:rsidRPr="00DE7A11" w:rsidRDefault="009E4F82" w:rsidP="00DE7A11">
      <w:pPr>
        <w:pStyle w:val="c1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способствовать развитию самостоятельности;</w:t>
      </w:r>
    </w:p>
    <w:p w:rsidR="009E4F82" w:rsidRPr="00DE7A11" w:rsidRDefault="009E4F82" w:rsidP="00DE7A11">
      <w:pPr>
        <w:pStyle w:val="c1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способствовать развитию творческой активности, исследовательских навыков, умений корреспондента, работающего в жанре «краеведческая заметка».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b/>
          <w:color w:val="000000"/>
        </w:rPr>
        <w:t>Продолжительность программы ИОМ</w:t>
      </w:r>
      <w:r w:rsidRPr="00DE7A11">
        <w:rPr>
          <w:rStyle w:val="c13"/>
          <w:color w:val="000000"/>
        </w:rPr>
        <w:t xml:space="preserve"> – 1год.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b/>
          <w:color w:val="000000"/>
        </w:rPr>
        <w:t>Общее количество часов по программе ИОМ</w:t>
      </w:r>
      <w:r w:rsidRPr="00DE7A11">
        <w:rPr>
          <w:rStyle w:val="c13"/>
          <w:color w:val="000000"/>
        </w:rPr>
        <w:t xml:space="preserve"> – 38 часов.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b/>
          <w:color w:val="000000"/>
        </w:rPr>
        <w:t>Режим занятий</w:t>
      </w:r>
      <w:r w:rsidRPr="00DE7A11">
        <w:rPr>
          <w:rStyle w:val="c13"/>
          <w:color w:val="000000"/>
        </w:rPr>
        <w:t> – 1 академический час индивидуальных занятий 1 раз в неделю.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7A11">
        <w:rPr>
          <w:rStyle w:val="c13"/>
          <w:b/>
          <w:color w:val="000000"/>
        </w:rPr>
        <w:t>Предполагаемые результаты обучения:</w:t>
      </w:r>
    </w:p>
    <w:p w:rsidR="00427E7E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lastRenderedPageBreak/>
        <w:t>1.Способность применять полученные в формате индивидуального маршрута знания  на практике.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2.Сформированность устойчивого интереса к работе журналиста, корреспондента, специализирующегося в жанре «краеведческая заметка».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 xml:space="preserve">3.Стабильность достижений </w:t>
      </w:r>
      <w:proofErr w:type="gramStart"/>
      <w:r w:rsidRPr="00DE7A11">
        <w:rPr>
          <w:rStyle w:val="c13"/>
          <w:color w:val="000000"/>
        </w:rPr>
        <w:t>обучающегося</w:t>
      </w:r>
      <w:proofErr w:type="gramEnd"/>
      <w:r w:rsidRPr="00DE7A11">
        <w:rPr>
          <w:rStyle w:val="c13"/>
          <w:color w:val="000000"/>
        </w:rPr>
        <w:t>.</w:t>
      </w:r>
    </w:p>
    <w:p w:rsidR="00B21BA9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DE7A11">
        <w:rPr>
          <w:rStyle w:val="c13"/>
          <w:color w:val="000000"/>
        </w:rPr>
        <w:t xml:space="preserve">4.Наличие исследовательских компетенций </w:t>
      </w:r>
      <w:proofErr w:type="gramStart"/>
      <w:r w:rsidRPr="00DE7A11">
        <w:rPr>
          <w:rStyle w:val="c13"/>
          <w:color w:val="000000"/>
        </w:rPr>
        <w:t>обучающегося</w:t>
      </w:r>
      <w:proofErr w:type="gramEnd"/>
      <w:r w:rsidRPr="00DE7A11">
        <w:rPr>
          <w:rStyle w:val="c13"/>
          <w:color w:val="000000"/>
        </w:rPr>
        <w:t>.</w:t>
      </w:r>
    </w:p>
    <w:p w:rsidR="00B21BA9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rStyle w:val="c13"/>
          <w:b/>
          <w:color w:val="000000"/>
        </w:rPr>
      </w:pPr>
      <w:r w:rsidRPr="00DE7A11">
        <w:rPr>
          <w:rStyle w:val="c13"/>
          <w:b/>
          <w:color w:val="000000"/>
        </w:rPr>
        <w:t>Предполагаемые результаты воспитания: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1.Способность реализовать личностно-значимые цели.</w:t>
      </w:r>
    </w:p>
    <w:p w:rsidR="009E4F82" w:rsidRPr="00DE7A11" w:rsidRDefault="009E4F82" w:rsidP="00DE7A1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2.Нравственность деятельности и поведения.</w:t>
      </w:r>
    </w:p>
    <w:p w:rsidR="009E4F82" w:rsidRPr="00DE7A11" w:rsidRDefault="009E4F82" w:rsidP="00DE7A1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3.Культурная воспитанность.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4.Уважение к культурным ценностям, понимание истоков, знание нравственно – патриотических основ.</w:t>
      </w:r>
    </w:p>
    <w:p w:rsidR="009E4F82" w:rsidRPr="00DE7A11" w:rsidRDefault="009E4F82" w:rsidP="00DE7A1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7A11">
        <w:rPr>
          <w:rStyle w:val="c13"/>
          <w:b/>
          <w:color w:val="000000"/>
        </w:rPr>
        <w:t>Предполагаемые результаты развития: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1.Наличие способности к развитию качества ума (познавательных процессов).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2.Наличие мотивов труда и учения, самооценки творческих способностей.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3.Умение развивать свой кругозор, логику, совершенствовать мыслительные навыки.</w:t>
      </w:r>
    </w:p>
    <w:p w:rsidR="00B21BA9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7A11">
        <w:rPr>
          <w:rStyle w:val="c13"/>
          <w:b/>
          <w:color w:val="000000"/>
        </w:rPr>
        <w:t>Задачи обучающегося и ожидаемые результаты их выполнения: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1.Научиться использовать различные источники информации (тематические каталоги библиотек, справочная литература, документы, интервью с историками, краеведами, старожилами, ветеранами).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iCs/>
          <w:color w:val="000000"/>
        </w:rPr>
        <w:t>Результат</w:t>
      </w:r>
      <w:r w:rsidRPr="00DE7A11">
        <w:rPr>
          <w:rStyle w:val="c13"/>
          <w:color w:val="000000"/>
        </w:rPr>
        <w:t> - оформление теоретической части работы.</w:t>
      </w:r>
    </w:p>
    <w:p w:rsidR="00B21BA9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2.</w:t>
      </w:r>
      <w:proofErr w:type="gramStart"/>
      <w:r w:rsidRPr="00DE7A11">
        <w:rPr>
          <w:rStyle w:val="c13"/>
          <w:color w:val="000000"/>
        </w:rPr>
        <w:t>Научиться самому проводить</w:t>
      </w:r>
      <w:proofErr w:type="gramEnd"/>
      <w:r w:rsidRPr="00DE7A11">
        <w:rPr>
          <w:rStyle w:val="c13"/>
          <w:color w:val="000000"/>
        </w:rPr>
        <w:t xml:space="preserve"> исследование.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iCs/>
          <w:color w:val="000000"/>
        </w:rPr>
        <w:t>Результат </w:t>
      </w:r>
      <w:r w:rsidRPr="00DE7A11">
        <w:rPr>
          <w:rStyle w:val="c13"/>
          <w:color w:val="000000"/>
        </w:rPr>
        <w:t>– умение определять, выделять актуальность, проблематику, ставить цель и задачи, выбирать методы исследования, выделять его этапы. Выполнение работы при помощи педагога.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3.Научиться представлять результаты исследования на научных конференциях и публиковать их в виде краткой интересной краеведческой заметки в газете объединения и, возможно, в местной прессе.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DE7A11">
        <w:rPr>
          <w:rStyle w:val="c13"/>
          <w:iCs/>
          <w:color w:val="000000"/>
        </w:rPr>
        <w:t>Результат </w:t>
      </w:r>
      <w:r w:rsidRPr="00DE7A11">
        <w:rPr>
          <w:rStyle w:val="c13"/>
          <w:color w:val="000000"/>
        </w:rPr>
        <w:t>– участие в мероприятиях объединения, на конкурсе исследовательских работ, публикации и трансляции на краеведческую тему в СМИ.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Учебно-тематический план по ИОМ «Наш город»</w:t>
      </w:r>
    </w:p>
    <w:p w:rsidR="00B21BA9" w:rsidRPr="00DE7A11" w:rsidRDefault="00B21BA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993"/>
        <w:gridCol w:w="992"/>
      </w:tblGrid>
      <w:tr w:rsidR="00B21BA9" w:rsidRPr="00DE7A11" w:rsidTr="00B21BA9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ede4b2409862e23e8d3408310af7392998b2c761"/>
            <w:bookmarkStart w:id="2" w:name="7"/>
            <w:bookmarkEnd w:id="1"/>
            <w:bookmarkEnd w:id="2"/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B21BA9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B21BA9" w:rsidP="00DE7A11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Выбор темы исследования (ИОМ)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Вспоминаем методы сбора информации в журналистике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Фотофиксацияи</w:t>
            </w:r>
            <w:proofErr w:type="spellEnd"/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видеофиксация</w:t>
            </w:r>
            <w:proofErr w:type="spellEnd"/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Топонимика и журналистика: еще один источник интересных статей в газете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Топонимы Лысьвенского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работы в Интернете в поисках краеведческих  материалов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исследовательской работы от реферата. Ее планирование, выделение и оформление структурных разделов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 материал: краеведение и дайджест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21BA9" w:rsidRPr="00DE7A11" w:rsidTr="00B21BA9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«Съёмки «Парк Пушкина»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«Пишем видеопроект»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«монтаж материала»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 исследовательских работ, конкурсах литературного творчества,  конкурсах юных журналистов, конкурсах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1BA9" w:rsidRPr="00DE7A11" w:rsidTr="00B21B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9E4F82" w:rsidRPr="00DE7A11" w:rsidRDefault="009E4F82" w:rsidP="00DE7A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Анализ индивидуального образовательного маршрута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Цель – развитие творческих способностей </w:t>
      </w:r>
      <w:proofErr w:type="gramStart"/>
      <w:r w:rsidRPr="00DE7A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7A11">
        <w:rPr>
          <w:rFonts w:ascii="Times New Roman" w:hAnsi="Times New Roman" w:cs="Times New Roman"/>
          <w:sz w:val="24"/>
          <w:szCs w:val="24"/>
        </w:rPr>
        <w:t>, освоение  проектной</w:t>
      </w:r>
      <w:r w:rsidR="00B21BA9" w:rsidRPr="00DE7A11">
        <w:rPr>
          <w:rFonts w:ascii="Times New Roman" w:hAnsi="Times New Roman" w:cs="Times New Roman"/>
          <w:sz w:val="24"/>
          <w:szCs w:val="24"/>
        </w:rPr>
        <w:t xml:space="preserve"> </w:t>
      </w:r>
      <w:r w:rsidRPr="00DE7A1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Воспитанник научился использовать различные источники информации (тематические каталоги библиотек, справочная литература, документы, интервью с историками, краеведами, старожилами, ветеранами).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iCs/>
          <w:color w:val="000000"/>
        </w:rPr>
        <w:t>Результат</w:t>
      </w:r>
      <w:r w:rsidRPr="00DE7A11">
        <w:rPr>
          <w:rStyle w:val="c13"/>
          <w:color w:val="000000"/>
        </w:rPr>
        <w:t> - оформление теоретической части работы.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Нау</w:t>
      </w:r>
      <w:r w:rsidR="00B21BA9" w:rsidRPr="00DE7A11">
        <w:rPr>
          <w:rStyle w:val="c13"/>
          <w:color w:val="000000"/>
        </w:rPr>
        <w:t>чился проводить исследование</w:t>
      </w:r>
      <w:proofErr w:type="gramStart"/>
      <w:r w:rsidR="00B21BA9" w:rsidRPr="00DE7A11">
        <w:rPr>
          <w:rStyle w:val="c13"/>
          <w:color w:val="000000"/>
        </w:rPr>
        <w:t>.</w:t>
      </w:r>
      <w:proofErr w:type="gramEnd"/>
      <w:r w:rsidR="00B21BA9" w:rsidRPr="00DE7A11">
        <w:rPr>
          <w:rStyle w:val="c13"/>
          <w:color w:val="000000"/>
        </w:rPr>
        <w:t xml:space="preserve"> (</w:t>
      </w:r>
      <w:proofErr w:type="gramStart"/>
      <w:r w:rsidRPr="00DE7A11">
        <w:rPr>
          <w:rStyle w:val="c13"/>
          <w:color w:val="000000"/>
        </w:rPr>
        <w:t>п</w:t>
      </w:r>
      <w:proofErr w:type="gramEnd"/>
      <w:r w:rsidRPr="00DE7A11">
        <w:rPr>
          <w:rStyle w:val="c13"/>
          <w:color w:val="000000"/>
        </w:rPr>
        <w:t>роявил и развил такие умения как:  определять, выделять актуальность, проблематику, ставить цель и задачи, выбирать методы исследования, выделять его этапы. Выполнение работы при помощи педагога.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DE7A11">
        <w:rPr>
          <w:rStyle w:val="c13"/>
          <w:iCs/>
          <w:color w:val="000000"/>
        </w:rPr>
        <w:t>Результат </w:t>
      </w:r>
      <w:r w:rsidRPr="00DE7A11">
        <w:rPr>
          <w:rStyle w:val="c13"/>
          <w:color w:val="000000"/>
        </w:rPr>
        <w:t>– участие в мероприятиях объединения, в конкурсах,  публикации и трансляции на краеведческую тему в СМИ.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rStyle w:val="c13"/>
          <w:color w:val="000000"/>
        </w:rPr>
        <w:t>ИОМ</w:t>
      </w:r>
      <w:r w:rsidR="00B21BA9" w:rsidRPr="00DE7A11">
        <w:rPr>
          <w:rStyle w:val="c13"/>
          <w:color w:val="000000"/>
        </w:rPr>
        <w:t xml:space="preserve"> выполнен</w:t>
      </w:r>
      <w:r w:rsidRPr="00DE7A11">
        <w:rPr>
          <w:rStyle w:val="c13"/>
          <w:color w:val="000000"/>
        </w:rPr>
        <w:t xml:space="preserve"> на 93%.</w:t>
      </w:r>
    </w:p>
    <w:p w:rsidR="00B21BA9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color w:val="000000"/>
        </w:rPr>
        <w:t xml:space="preserve">Результат ИОМА: 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color w:val="000000"/>
        </w:rPr>
        <w:t>1. Проект «Парк Пушкина»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color w:val="000000"/>
        </w:rPr>
        <w:t>2. проект «Детский парк»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color w:val="000000"/>
        </w:rPr>
        <w:t>3. проект «Памятник Шувалову»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color w:val="000000"/>
        </w:rPr>
        <w:t xml:space="preserve">4. проект «Мемориал славы» </w:t>
      </w:r>
      <w:proofErr w:type="gramStart"/>
      <w:r w:rsidRPr="00DE7A11">
        <w:rPr>
          <w:color w:val="000000"/>
        </w:rPr>
        <w:t xml:space="preserve">( </w:t>
      </w:r>
      <w:proofErr w:type="gramEnd"/>
      <w:r w:rsidRPr="00DE7A11">
        <w:rPr>
          <w:color w:val="000000"/>
        </w:rPr>
        <w:t>в разработке)</w:t>
      </w:r>
    </w:p>
    <w:p w:rsidR="009E4F82" w:rsidRPr="00DE7A11" w:rsidRDefault="009E4F82" w:rsidP="00DE7A1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A11">
        <w:rPr>
          <w:color w:val="000000"/>
        </w:rPr>
        <w:t>5. Диплом 1 степени в</w:t>
      </w:r>
      <w:r w:rsidR="00B21BA9" w:rsidRPr="00DE7A11">
        <w:rPr>
          <w:color w:val="000000"/>
        </w:rPr>
        <w:t xml:space="preserve"> конкурсе «Наш Пермский край» (</w:t>
      </w:r>
      <w:r w:rsidRPr="00DE7A11">
        <w:rPr>
          <w:color w:val="000000"/>
        </w:rPr>
        <w:t>зональный этап)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A9" w:rsidRPr="00DE7A11" w:rsidRDefault="009E4F82" w:rsidP="00DE7A11">
      <w:pPr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Индивидуально-образовательный маршрут</w:t>
      </w:r>
    </w:p>
    <w:p w:rsidR="00B21BA9" w:rsidRPr="00DE7A11" w:rsidRDefault="00B21BA9" w:rsidP="00DE7A11">
      <w:pPr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 Ивониной Ксении</w:t>
      </w:r>
    </w:p>
    <w:p w:rsidR="009E4F82" w:rsidRPr="00DE7A11" w:rsidRDefault="009E4F82" w:rsidP="00DE7A11">
      <w:pPr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 на 2017 – 2018 год</w:t>
      </w:r>
    </w:p>
    <w:p w:rsidR="00B21BA9" w:rsidRPr="00DE7A11" w:rsidRDefault="00B21BA9" w:rsidP="00DE7A11">
      <w:pPr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Воспитанник</w:t>
      </w:r>
      <w:r w:rsidR="00B21BA9" w:rsidRPr="00DE7A11">
        <w:rPr>
          <w:rFonts w:ascii="Times New Roman" w:hAnsi="Times New Roman" w:cs="Times New Roman"/>
          <w:sz w:val="24"/>
          <w:szCs w:val="24"/>
        </w:rPr>
        <w:t>:</w:t>
      </w:r>
      <w:r w:rsidRPr="00DE7A11">
        <w:rPr>
          <w:rFonts w:ascii="Times New Roman" w:hAnsi="Times New Roman" w:cs="Times New Roman"/>
          <w:sz w:val="24"/>
          <w:szCs w:val="24"/>
        </w:rPr>
        <w:t xml:space="preserve">  </w:t>
      </w:r>
      <w:r w:rsidRPr="00DE7A11">
        <w:rPr>
          <w:rFonts w:ascii="Times New Roman" w:hAnsi="Times New Roman" w:cs="Times New Roman"/>
          <w:b/>
          <w:sz w:val="24"/>
          <w:szCs w:val="24"/>
        </w:rPr>
        <w:t>Ивонина Ксения</w:t>
      </w:r>
    </w:p>
    <w:p w:rsidR="009E4F82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9E4F82" w:rsidRPr="00DE7A11">
        <w:rPr>
          <w:rFonts w:ascii="Times New Roman" w:hAnsi="Times New Roman" w:cs="Times New Roman"/>
          <w:b/>
          <w:sz w:val="24"/>
          <w:szCs w:val="24"/>
        </w:rPr>
        <w:t>14лет</w:t>
      </w:r>
    </w:p>
    <w:p w:rsidR="009E4F82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Творческое объединение: </w:t>
      </w:r>
      <w:r w:rsidR="009E4F82" w:rsidRPr="00DE7A11">
        <w:rPr>
          <w:rFonts w:ascii="Times New Roman" w:hAnsi="Times New Roman" w:cs="Times New Roman"/>
          <w:sz w:val="24"/>
          <w:szCs w:val="24"/>
        </w:rPr>
        <w:t xml:space="preserve"> </w:t>
      </w:r>
      <w:r w:rsidR="009E4F82" w:rsidRPr="00DE7A11">
        <w:rPr>
          <w:rFonts w:ascii="Times New Roman" w:hAnsi="Times New Roman" w:cs="Times New Roman"/>
          <w:b/>
          <w:sz w:val="24"/>
          <w:szCs w:val="24"/>
        </w:rPr>
        <w:t>«Цветочный калейдоскоп»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Год обучения</w:t>
      </w:r>
      <w:r w:rsidR="00B21BA9" w:rsidRPr="00DE7A11">
        <w:rPr>
          <w:rFonts w:ascii="Times New Roman" w:hAnsi="Times New Roman" w:cs="Times New Roman"/>
          <w:sz w:val="24"/>
          <w:szCs w:val="24"/>
        </w:rPr>
        <w:t>:</w:t>
      </w:r>
      <w:r w:rsidRPr="00DE7A11">
        <w:rPr>
          <w:rFonts w:ascii="Times New Roman" w:hAnsi="Times New Roman" w:cs="Times New Roman"/>
          <w:sz w:val="24"/>
          <w:szCs w:val="24"/>
        </w:rPr>
        <w:t xml:space="preserve"> </w:t>
      </w:r>
      <w:r w:rsidRPr="00DE7A11">
        <w:rPr>
          <w:rFonts w:ascii="Times New Roman" w:hAnsi="Times New Roman" w:cs="Times New Roman"/>
          <w:b/>
          <w:sz w:val="24"/>
          <w:szCs w:val="24"/>
        </w:rPr>
        <w:t>4 год.</w:t>
      </w:r>
    </w:p>
    <w:p w:rsidR="009E4F82" w:rsidRPr="00DE7A11" w:rsidRDefault="00B21BA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Педагог:  </w:t>
      </w:r>
      <w:r w:rsidRPr="00DE7A11">
        <w:rPr>
          <w:rFonts w:ascii="Times New Roman" w:hAnsi="Times New Roman" w:cs="Times New Roman"/>
          <w:b/>
          <w:sz w:val="24"/>
          <w:szCs w:val="24"/>
        </w:rPr>
        <w:t>Черепахина Мария Ильинична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Цель – освоение проектной деятельности, написание проекта, знакомство и освоение новых технологий работы с природным материалом.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48"/>
        <w:gridCol w:w="2148"/>
        <w:gridCol w:w="2007"/>
        <w:gridCol w:w="1275"/>
        <w:gridCol w:w="1418"/>
      </w:tblGrid>
      <w:tr w:rsidR="009E4F82" w:rsidRPr="00DE7A11" w:rsidTr="00864669">
        <w:tc>
          <w:tcPr>
            <w:tcW w:w="468" w:type="dxa"/>
          </w:tcPr>
          <w:p w:rsidR="009E4F82" w:rsidRPr="00DE7A11" w:rsidRDefault="00864669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Мои планы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Что нужно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proofErr w:type="gramEnd"/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способностей.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Учиться воспринимать и перерабатывать информацию.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Первоначальная проверка и оценка мотивов посещения занятий.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pStyle w:val="1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DE7A11">
              <w:rPr>
                <w:rFonts w:cs="Times New Roman"/>
                <w:b w:val="0"/>
                <w:sz w:val="24"/>
                <w:szCs w:val="24"/>
              </w:rPr>
              <w:t>Проведение диагностики воспитательного процесса (</w:t>
            </w:r>
            <w:proofErr w:type="spellStart"/>
            <w:r w:rsidRPr="00DE7A11">
              <w:rPr>
                <w:rFonts w:cs="Times New Roman"/>
                <w:b w:val="0"/>
                <w:sz w:val="24"/>
                <w:szCs w:val="24"/>
              </w:rPr>
              <w:t>А.А.Андреев</w:t>
            </w:r>
            <w:proofErr w:type="spellEnd"/>
            <w:r w:rsidRPr="00DE7A11">
              <w:rPr>
                <w:rFonts w:cs="Times New Roman"/>
                <w:b w:val="0"/>
                <w:sz w:val="24"/>
                <w:szCs w:val="24"/>
              </w:rPr>
              <w:t>)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669" w:rsidRPr="00DE7A11">
              <w:rPr>
                <w:rFonts w:ascii="Times New Roman" w:hAnsi="Times New Roman" w:cs="Times New Roman"/>
                <w:sz w:val="24"/>
                <w:szCs w:val="24"/>
              </w:rPr>
              <w:t>ценка результатов.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проверка и оценка познавательных процессов 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Торренсу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Оценка результатов.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тестов и выполнение разных заданий.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тестов (октябрь).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Первоначальная проверка креативных способностей.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тестов по методике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Оценка результатов.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теста.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  <w:r w:rsidR="00864669"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Овладение навыками и приёмами работы с крупами и семенами.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Научить работать с крупами и семенами, изготавливать панно из семян.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работы из семян. Изготовление работ.</w:t>
            </w: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Познакомить с  проектной деятельностью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Разработать и написать проект на социально значимую тему.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Самостоятельное о</w:t>
            </w:r>
            <w:r w:rsidR="00864669" w:rsidRPr="00DE7A11">
              <w:rPr>
                <w:rFonts w:ascii="Times New Roman" w:hAnsi="Times New Roman" w:cs="Times New Roman"/>
                <w:sz w:val="24"/>
                <w:szCs w:val="24"/>
              </w:rPr>
              <w:t>своение проектной деятельности.</w:t>
            </w: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природоохранных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акциях.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Доказать свои умения в разных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деятельности.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 с педагогом.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источники. Компьютер.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Ноябрь-март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буклета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защиту ёлок, листовок. Листовки в защиту первоцветов.</w:t>
            </w: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Овладение навыками и приёмами работы с соломой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Научить работать и изготавливать панно из соломы.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освоение работы с соломой.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Изготовление работ.</w:t>
            </w: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Доказать свои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сферах деятельности.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навыков </w:t>
            </w:r>
            <w:r w:rsidRPr="00DE7A11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 и невербальной демонстрации собственной личности в системе внешних коммуникаций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pStyle w:val="1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DE7A11">
              <w:rPr>
                <w:rFonts w:cs="Times New Roman"/>
                <w:b w:val="0"/>
                <w:sz w:val="24"/>
                <w:szCs w:val="24"/>
              </w:rPr>
              <w:t>Тренинги к подготовке для выступления.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Преодоление барьера стеснительности.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Репетиции с педагогом и родителями.</w:t>
            </w: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</w:t>
            </w:r>
          </w:p>
        </w:tc>
      </w:tr>
      <w:tr w:rsidR="009E4F82" w:rsidRPr="00DE7A11" w:rsidTr="00864669">
        <w:tc>
          <w:tcPr>
            <w:tcW w:w="46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14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творческих работ.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планов на будущее.</w:t>
            </w:r>
          </w:p>
        </w:tc>
        <w:tc>
          <w:tcPr>
            <w:tcW w:w="2007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418" w:type="dxa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Индивидуально-образовательный маршрут</w:t>
      </w: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Якимова Данила</w:t>
      </w:r>
    </w:p>
    <w:p w:rsidR="00864669" w:rsidRPr="00DE7A11" w:rsidRDefault="00864669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Воспитанник</w:t>
      </w:r>
      <w:r w:rsidR="00864669" w:rsidRPr="00DE7A11">
        <w:rPr>
          <w:rFonts w:ascii="Times New Roman" w:hAnsi="Times New Roman" w:cs="Times New Roman"/>
          <w:sz w:val="24"/>
          <w:szCs w:val="24"/>
        </w:rPr>
        <w:t>:</w:t>
      </w:r>
      <w:r w:rsidRPr="00DE7A11">
        <w:rPr>
          <w:rFonts w:ascii="Times New Roman" w:hAnsi="Times New Roman" w:cs="Times New Roman"/>
          <w:sz w:val="24"/>
          <w:szCs w:val="24"/>
        </w:rPr>
        <w:t xml:space="preserve"> </w:t>
      </w:r>
      <w:r w:rsidRPr="00DE7A11">
        <w:rPr>
          <w:rFonts w:ascii="Times New Roman" w:hAnsi="Times New Roman" w:cs="Times New Roman"/>
          <w:b/>
          <w:sz w:val="24"/>
          <w:szCs w:val="24"/>
        </w:rPr>
        <w:t>Якимов Данил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Возраст</w:t>
      </w:r>
      <w:r w:rsidR="00864669" w:rsidRPr="00DE7A11">
        <w:rPr>
          <w:rFonts w:ascii="Times New Roman" w:hAnsi="Times New Roman" w:cs="Times New Roman"/>
          <w:sz w:val="24"/>
          <w:szCs w:val="24"/>
        </w:rPr>
        <w:t xml:space="preserve">: </w:t>
      </w:r>
      <w:r w:rsidRPr="00DE7A11">
        <w:rPr>
          <w:rFonts w:ascii="Times New Roman" w:hAnsi="Times New Roman" w:cs="Times New Roman"/>
          <w:b/>
          <w:sz w:val="24"/>
          <w:szCs w:val="24"/>
        </w:rPr>
        <w:t>12 лет</w:t>
      </w:r>
    </w:p>
    <w:p w:rsidR="00864669" w:rsidRPr="00DE7A11" w:rsidRDefault="0086466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Творческое объединение </w:t>
      </w:r>
      <w:r w:rsidR="009E4F82" w:rsidRPr="00DE7A11">
        <w:rPr>
          <w:rFonts w:ascii="Times New Roman" w:hAnsi="Times New Roman" w:cs="Times New Roman"/>
          <w:b/>
          <w:sz w:val="24"/>
          <w:szCs w:val="24"/>
        </w:rPr>
        <w:t>«Почемучки»,</w:t>
      </w:r>
      <w:r w:rsidR="009E4F82" w:rsidRPr="00DE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82" w:rsidRPr="00DE7A11" w:rsidRDefault="0086466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ДООП: </w:t>
      </w:r>
      <w:r w:rsidR="009E4F82" w:rsidRPr="00DE7A11">
        <w:rPr>
          <w:rFonts w:ascii="Times New Roman" w:hAnsi="Times New Roman" w:cs="Times New Roman"/>
          <w:sz w:val="24"/>
          <w:szCs w:val="24"/>
        </w:rPr>
        <w:t xml:space="preserve"> </w:t>
      </w:r>
      <w:r w:rsidR="009E4F82" w:rsidRPr="00DE7A11">
        <w:rPr>
          <w:rFonts w:ascii="Times New Roman" w:hAnsi="Times New Roman" w:cs="Times New Roman"/>
          <w:b/>
          <w:sz w:val="24"/>
          <w:szCs w:val="24"/>
        </w:rPr>
        <w:t>«Социальное проектирование» - КИТ</w:t>
      </w:r>
      <w:r w:rsidRPr="00DE7A11">
        <w:rPr>
          <w:rFonts w:ascii="Times New Roman" w:hAnsi="Times New Roman" w:cs="Times New Roman"/>
          <w:b/>
          <w:sz w:val="24"/>
          <w:szCs w:val="24"/>
        </w:rPr>
        <w:t>.</w:t>
      </w:r>
      <w:r w:rsidRPr="00DE7A11">
        <w:rPr>
          <w:rFonts w:ascii="Times New Roman" w:hAnsi="Times New Roman" w:cs="Times New Roman"/>
          <w:sz w:val="24"/>
          <w:szCs w:val="24"/>
        </w:rPr>
        <w:t xml:space="preserve"> Основной вид деятельности: учебные исследования и проектные задания в реализации проекта.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 w:rsidRPr="00DE7A11">
        <w:rPr>
          <w:rFonts w:ascii="Times New Roman" w:hAnsi="Times New Roman" w:cs="Times New Roman"/>
          <w:b/>
          <w:sz w:val="24"/>
          <w:szCs w:val="24"/>
        </w:rPr>
        <w:t>2 год.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ИОМ:</w:t>
      </w:r>
      <w:r w:rsidRPr="00DE7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сформировать благоприятные условия для обучения проектной и исследовательской технологиям, создать психологическую комфортную обстановку для успешного развития индивидуальности ребёнка.</w:t>
      </w:r>
      <w:r w:rsidRPr="00DE7A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E4F82" w:rsidRPr="00DE7A11" w:rsidRDefault="0086466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Краткая характеристика учащегося:</w:t>
      </w:r>
      <w:r w:rsidRPr="00DE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A11">
        <w:rPr>
          <w:rFonts w:ascii="Times New Roman" w:hAnsi="Times New Roman" w:cs="Times New Roman"/>
          <w:sz w:val="24"/>
          <w:szCs w:val="24"/>
        </w:rPr>
        <w:t>д</w:t>
      </w:r>
      <w:r w:rsidR="009E4F82" w:rsidRPr="00DE7A11">
        <w:rPr>
          <w:rFonts w:ascii="Times New Roman" w:hAnsi="Times New Roman" w:cs="Times New Roman"/>
          <w:sz w:val="24"/>
          <w:szCs w:val="24"/>
        </w:rPr>
        <w:t>оброжелательный</w:t>
      </w:r>
      <w:proofErr w:type="gramEnd"/>
      <w:r w:rsidR="009E4F82" w:rsidRPr="00DE7A11">
        <w:rPr>
          <w:rFonts w:ascii="Times New Roman" w:hAnsi="Times New Roman" w:cs="Times New Roman"/>
          <w:sz w:val="24"/>
          <w:szCs w:val="24"/>
        </w:rPr>
        <w:t>, ответственный, немного замкнутый. Тян</w:t>
      </w:r>
      <w:r w:rsidRPr="00DE7A11">
        <w:rPr>
          <w:rFonts w:ascii="Times New Roman" w:hAnsi="Times New Roman" w:cs="Times New Roman"/>
          <w:sz w:val="24"/>
          <w:szCs w:val="24"/>
        </w:rPr>
        <w:t>ется к познаниям в разных предметных областях</w:t>
      </w:r>
      <w:r w:rsidR="009E4F82" w:rsidRPr="00DE7A11">
        <w:rPr>
          <w:rFonts w:ascii="Times New Roman" w:hAnsi="Times New Roman" w:cs="Times New Roman"/>
          <w:sz w:val="24"/>
          <w:szCs w:val="24"/>
        </w:rPr>
        <w:t xml:space="preserve">. </w:t>
      </w:r>
      <w:r w:rsidRPr="00DE7A11">
        <w:rPr>
          <w:rFonts w:ascii="Times New Roman" w:hAnsi="Times New Roman" w:cs="Times New Roman"/>
          <w:sz w:val="24"/>
          <w:szCs w:val="24"/>
        </w:rPr>
        <w:t>Проявляются склонности, как к самостоятельным учебным исследованиям, так и работы в группе по проекту.</w:t>
      </w:r>
    </w:p>
    <w:p w:rsidR="009E4F82" w:rsidRPr="00DE7A11" w:rsidRDefault="009E4F82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Обратить внимание: на проявление самостоятельных идей, развитие творческих способностей, на работу в сотрудничестве с другими ребятами.</w:t>
      </w:r>
    </w:p>
    <w:p w:rsidR="009E4F82" w:rsidRPr="00DE7A11" w:rsidRDefault="00864669" w:rsidP="00D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DE7A11">
        <w:rPr>
          <w:rFonts w:ascii="Times New Roman" w:hAnsi="Times New Roman" w:cs="Times New Roman"/>
          <w:b/>
          <w:sz w:val="24"/>
          <w:szCs w:val="24"/>
        </w:rPr>
        <w:t>Пшеничникова Татьяна Григорьевна</w:t>
      </w: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46"/>
        <w:gridCol w:w="1946"/>
        <w:gridCol w:w="1947"/>
        <w:gridCol w:w="1276"/>
        <w:gridCol w:w="1701"/>
      </w:tblGrid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5D3091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Мои планы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Что нужно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Проверка эмоциональной и волевой сферы.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Выявить свою самооценку.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Мой анализ способностей.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самооценки.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864669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Результат диагностики</w:t>
            </w:r>
            <w:r w:rsidR="009E4F82" w:rsidRPr="00DE7A11">
              <w:rPr>
                <w:rFonts w:ascii="Times New Roman" w:hAnsi="Times New Roman" w:cs="Times New Roman"/>
                <w:sz w:val="24"/>
                <w:szCs w:val="24"/>
              </w:rPr>
              <w:t>: самооценка средняя.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Проверка познавательных и креативных способностей.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свои способности.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Оценка результатов.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Тесты. 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способности результат высокий.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хороший.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способностей.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Развитие лидерских качеств.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требующих творческого подхода.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«Мое зеленое лето», «Лидер в экологии».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«Мое зеленое лето» - 1 место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Освоение компьютерных программ.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программы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Паблишен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брошюр хорошего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Выдержка и терпение.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программе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Паблишен</w:t>
            </w:r>
            <w:proofErr w:type="spellEnd"/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Освоение приемов публичного выступления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Преодоления страха перед выступлением на публике.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Изучение приемов публичного выступления.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Тренинги.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перед зеркалом.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навыков </w:t>
            </w:r>
            <w:r w:rsidRPr="00DE7A11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 и невербальной демонстрации собственной личности в системе внешних коммуникаций</w:t>
            </w: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психолога Т.Н. Бурилло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Проверка эмоциональной и волевой сферы.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Проверка познавательных и креативных способностей.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Выявить свою самооценку и способности.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Мой анализ способностей.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педагогом.</w:t>
            </w:r>
          </w:p>
          <w:p w:rsidR="009E4F82" w:rsidRPr="00DE7A11" w:rsidRDefault="009E4F82" w:rsidP="00DE7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Диагностики.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Результат диагностики: самооценка средняя.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Познавательные способности результат высокий.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ближе к высокому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Приобретение  специальных знаний и развитие умений и навыков исследовательского поиска.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Обработка данных и выполнение исследования «Мониторинг в</w:t>
            </w:r>
            <w:r w:rsidR="005D3091"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оздуха в кабинетах школы №16». 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Посещение основных занятий и с/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исследования «Мониторинг воздуха в кабинетах Д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Ю)Т». 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Воспитания умения сотрудничать.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играм К. </w:t>
            </w:r>
            <w:proofErr w:type="spell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Фопеля</w:t>
            </w:r>
            <w:proofErr w:type="spell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Работа по карте САН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Воспитания умения излагать свои мысли и точно.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тренингов, тестов.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Работа с партнерами и участниками процесса.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Встречи с консультантами исследования. Подготовка вопросо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к встр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ечам.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навыки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Дистанционное участие в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педагога. Связь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интернет –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контактах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ind w:left="72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олимпиадах проекта «Новый урок»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Восполнение недостающих знаний из различных учебных сфер.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олимпиадах.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заданий олимпиад.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городских играх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конференциях, олимпиадах.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Доказать свои умения в разных сферах деятельности.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не участвовал, т.к. тема практической части исследования заняла долгое время и перенесена на следующий год.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</w:t>
            </w:r>
            <w:r w:rsidRPr="00DE7A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реализации маршрута. Помощь в освоении исследовательской</w:t>
            </w:r>
            <w:r w:rsidRPr="00D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DE7A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тельности, выполнение домашних исследовательских заданий.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Выполнение домашних исследовательских заданий.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Помощь родителей.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Обработка статистических данных в домашних условиях</w:t>
            </w:r>
          </w:p>
        </w:tc>
      </w:tr>
      <w:tr w:rsidR="009E4F82" w:rsidRPr="00DE7A11" w:rsidTr="005D3091">
        <w:tc>
          <w:tcPr>
            <w:tcW w:w="540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94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Работа по карте самоанализа.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Решение планов на будущее.</w:t>
            </w:r>
          </w:p>
        </w:tc>
        <w:tc>
          <w:tcPr>
            <w:tcW w:w="1947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1276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701" w:type="dxa"/>
            <w:shd w:val="clear" w:color="auto" w:fill="auto"/>
          </w:tcPr>
          <w:p w:rsidR="009E4F82" w:rsidRPr="00DE7A11" w:rsidRDefault="009E4F82" w:rsidP="00DE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Выполнено не все, например, исследование будет продолжено в следующем году</w:t>
            </w:r>
          </w:p>
        </w:tc>
      </w:tr>
    </w:tbl>
    <w:p w:rsidR="009E4F82" w:rsidRPr="00DE7A11" w:rsidRDefault="009E4F82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91" w:rsidRPr="00DE7A11" w:rsidRDefault="005D309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1" w:rsidRPr="00DE7A11" w:rsidRDefault="005D309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1" w:rsidRPr="00DE7A11" w:rsidRDefault="005D309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1" w:rsidRPr="00DE7A11" w:rsidRDefault="005D309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1" w:rsidRPr="00DE7A11" w:rsidRDefault="005D309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3" w:rsidRDefault="00D475D3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3" w:rsidRDefault="00D475D3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3" w:rsidRDefault="00D475D3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образовательный маршрут</w:t>
      </w: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 Керовой Александры </w:t>
      </w: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срок реализации: 2016-2017 учебный год</w:t>
      </w: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ДООП  «Французский язык как второй иностранный»</w:t>
      </w: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Ф.И.О. учащегося: </w:t>
      </w:r>
      <w:r w:rsidRPr="00DE7A11">
        <w:rPr>
          <w:rFonts w:ascii="Times New Roman" w:hAnsi="Times New Roman" w:cs="Times New Roman"/>
          <w:b/>
          <w:sz w:val="24"/>
          <w:szCs w:val="24"/>
        </w:rPr>
        <w:t>Керова Александра Витальевна</w:t>
      </w: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DE7A11">
        <w:rPr>
          <w:rFonts w:ascii="Times New Roman" w:hAnsi="Times New Roman" w:cs="Times New Roman"/>
          <w:b/>
          <w:sz w:val="24"/>
          <w:szCs w:val="24"/>
        </w:rPr>
        <w:t>26.06.2003г.</w:t>
      </w:r>
      <w:r w:rsidRPr="00DE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Творческое объединение: </w:t>
      </w:r>
      <w:r w:rsidRPr="00DE7A11">
        <w:rPr>
          <w:rFonts w:ascii="Times New Roman" w:hAnsi="Times New Roman" w:cs="Times New Roman"/>
          <w:b/>
          <w:sz w:val="24"/>
          <w:szCs w:val="24"/>
        </w:rPr>
        <w:t>НОУ</w:t>
      </w:r>
      <w:r w:rsidRPr="00DE7A11">
        <w:rPr>
          <w:rFonts w:ascii="Times New Roman" w:hAnsi="Times New Roman" w:cs="Times New Roman"/>
          <w:sz w:val="24"/>
          <w:szCs w:val="24"/>
        </w:rPr>
        <w:t xml:space="preserve"> </w:t>
      </w:r>
      <w:r w:rsidRPr="00DE7A11">
        <w:rPr>
          <w:rFonts w:ascii="Times New Roman" w:hAnsi="Times New Roman" w:cs="Times New Roman"/>
          <w:b/>
          <w:sz w:val="24"/>
          <w:szCs w:val="24"/>
        </w:rPr>
        <w:t>«ФРАНКВИ»</w:t>
      </w: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 w:rsidRPr="00DE7A11">
        <w:rPr>
          <w:rFonts w:ascii="Times New Roman" w:hAnsi="Times New Roman" w:cs="Times New Roman"/>
          <w:b/>
          <w:sz w:val="24"/>
          <w:szCs w:val="24"/>
        </w:rPr>
        <w:t>3</w:t>
      </w: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11">
        <w:rPr>
          <w:rFonts w:ascii="Times New Roman" w:hAnsi="Times New Roman" w:cs="Times New Roman"/>
          <w:sz w:val="24"/>
          <w:szCs w:val="24"/>
        </w:rPr>
        <w:t>Педагог:</w:t>
      </w:r>
      <w:r w:rsidRPr="00DE7A11">
        <w:rPr>
          <w:rFonts w:ascii="Times New Roman" w:hAnsi="Times New Roman" w:cs="Times New Roman"/>
          <w:b/>
          <w:sz w:val="24"/>
          <w:szCs w:val="24"/>
        </w:rPr>
        <w:t xml:space="preserve"> Оборина Наталья Анатольевна</w:t>
      </w: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910"/>
        <w:gridCol w:w="7446"/>
      </w:tblGrid>
      <w:tr w:rsidR="00DE7A11" w:rsidRPr="00DE7A11" w:rsidTr="00DE7A1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1. Цель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Углубление знаний по французскому языку, вовлечение в проектную и исследовательскую деятельность.</w:t>
            </w:r>
          </w:p>
        </w:tc>
      </w:tr>
      <w:tr w:rsidR="00DE7A11" w:rsidRPr="00DE7A11" w:rsidTr="00DE7A11">
        <w:trPr>
          <w:trHeight w:val="79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2. Задачи</w:t>
            </w:r>
          </w:p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поддержать интерес к иностранному языку</w:t>
            </w:r>
          </w:p>
          <w:p w:rsidR="00DE7A11" w:rsidRPr="00DE7A11" w:rsidRDefault="00DE7A11" w:rsidP="00DE7A11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способствовать раскрытию творческих способностей</w:t>
            </w:r>
          </w:p>
          <w:p w:rsidR="00DE7A11" w:rsidRPr="00DE7A11" w:rsidRDefault="00DE7A11" w:rsidP="00DE7A11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успешной социализации учащегося</w:t>
            </w:r>
          </w:p>
        </w:tc>
      </w:tr>
      <w:tr w:rsidR="00DE7A11" w:rsidRPr="00DE7A11" w:rsidTr="00DE7A1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3. Характеристика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Александра Керова, учащаяся второго года обучения, обладает огромным количеством разнообразных знаний, много читает, любознательна, уверена в себе, имеет высокую самооценку, по темпераменту ближе  холерикам. Яркий индивидуалист, не умеет работать в команде.</w:t>
            </w:r>
          </w:p>
        </w:tc>
      </w:tr>
      <w:tr w:rsidR="00DE7A11" w:rsidRPr="00DE7A11" w:rsidTr="00DE7A1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4. Основание для создания ИОМ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вовлечение в исследовательскую и проектную деятельность для реализации высокого творческого потенциала учащегося и решения проблемы социализации.</w:t>
            </w:r>
          </w:p>
        </w:tc>
      </w:tr>
      <w:tr w:rsidR="00DE7A11" w:rsidRPr="00DE7A11" w:rsidTr="00DE7A1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5. Задачи педагога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1. Обеспечить вариативность образовательной деятельности,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Составить ИОМ с учетом интересов </w:t>
            </w: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br/>
              <w:t>3. Развивать навыки проектной и исследовательской деятельности. 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br/>
              <w:t>4. Совершенствовать творческий потенциал учащегося</w:t>
            </w:r>
          </w:p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5. Развивать навыки работы в команде</w:t>
            </w:r>
          </w:p>
        </w:tc>
      </w:tr>
      <w:tr w:rsidR="00DE7A11" w:rsidRPr="00DE7A11" w:rsidTr="00DE7A1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6. Проектирование и реализация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Виды образовательной деятельности учащегося: </w:t>
            </w:r>
          </w:p>
          <w:p w:rsidR="00DE7A11" w:rsidRPr="00DE7A11" w:rsidRDefault="00DE7A11" w:rsidP="00DE7A11">
            <w:pPr>
              <w:pStyle w:val="a3"/>
              <w:numPr>
                <w:ilvl w:val="0"/>
                <w:numId w:val="14"/>
              </w:numPr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дополнительной общеобразовательной программы «НОУ. ФРАНКВИ», </w:t>
            </w:r>
          </w:p>
          <w:p w:rsidR="00DE7A11" w:rsidRPr="00DE7A11" w:rsidRDefault="00DE7A11" w:rsidP="00DE7A11">
            <w:pPr>
              <w:pStyle w:val="a3"/>
              <w:numPr>
                <w:ilvl w:val="0"/>
                <w:numId w:val="14"/>
              </w:numPr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викторинах различных уровней по иностранному языку разного уровня</w:t>
            </w:r>
          </w:p>
        </w:tc>
      </w:tr>
      <w:tr w:rsidR="00DE7A11" w:rsidRPr="00DE7A11" w:rsidTr="00DE7A1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7. Мониторинг и анализ</w:t>
            </w: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Обучение по ИОМ способствовало развитию интеллектуальных и творческих способностей обучающейся, позволило  достичь хороших успехов в образовательной  (проектной, исследовательской, интеллектуальной) деятельности.</w:t>
            </w:r>
            <w:proofErr w:type="gramEnd"/>
          </w:p>
          <w:p w:rsidR="00DE7A11" w:rsidRPr="00DE7A11" w:rsidRDefault="00DE7A11" w:rsidP="00DE7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2F0DA3" wp14:editId="012AF891">
                  <wp:extent cx="3905250" cy="2219325"/>
                  <wp:effectExtent l="0" t="0" r="1905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ИОМ</w:t>
      </w: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программе</w:t>
      </w: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 xml:space="preserve"> «НОУ. Французский язык как второй иностранный»</w:t>
      </w:r>
    </w:p>
    <w:p w:rsidR="00DE7A11" w:rsidRPr="00DE7A11" w:rsidRDefault="00DE7A11" w:rsidP="00D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11">
        <w:rPr>
          <w:rFonts w:ascii="Times New Roman" w:hAnsi="Times New Roman" w:cs="Times New Roman"/>
          <w:b/>
          <w:sz w:val="24"/>
          <w:szCs w:val="24"/>
        </w:rPr>
        <w:t>(3 год обучения)</w:t>
      </w:r>
    </w:p>
    <w:p w:rsidR="00DE7A11" w:rsidRPr="00DE7A11" w:rsidRDefault="00DE7A11" w:rsidP="00D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27"/>
        <w:gridCol w:w="992"/>
        <w:gridCol w:w="1379"/>
        <w:gridCol w:w="1456"/>
      </w:tblGrid>
      <w:tr w:rsidR="00DE7A11" w:rsidRPr="00DE7A11" w:rsidTr="00DE7A11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DE7A11" w:rsidRPr="00DE7A11" w:rsidTr="00DE7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Франция знакомая и незнакомая.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Французская национальная кухня.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Французская живопись (импрессионисты).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Франция и ее песня.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Музеи Франции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История Франции.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Кино Франции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Образование во  Франции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Путешествие, отдых,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Франкофония. Д.О.М. и Т.О.М.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A11" w:rsidRPr="00DE7A11" w:rsidTr="00DE7A11">
        <w:trPr>
          <w:trHeight w:val="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A11" w:rsidRPr="00DE7A11" w:rsidTr="00DE7A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11" w:rsidRPr="00DE7A11" w:rsidRDefault="00DE7A11" w:rsidP="00D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DE7A11" w:rsidRPr="00DE7A11" w:rsidRDefault="00DE7A11" w:rsidP="00DE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BA" w:rsidRP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7478BA" w:rsidRP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>Керовой Александры</w:t>
      </w:r>
    </w:p>
    <w:p w:rsidR="007478BA" w:rsidRP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>срок реализации: 2017-2018 учебный год</w:t>
      </w:r>
    </w:p>
    <w:p w:rsidR="007478BA" w:rsidRP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>ДООП  «Французский язык как второй иностранный»</w:t>
      </w:r>
    </w:p>
    <w:p w:rsidR="006E6EC6" w:rsidRPr="00DE7A11" w:rsidRDefault="006E6EC6" w:rsidP="006E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DE7A11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5D3091" w:rsidRPr="007478BA" w:rsidRDefault="005D3091" w:rsidP="006E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 xml:space="preserve">усиление поисково-исследовательского и  проблемного характера предметного содержания обучения, 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>углубление знаний по французскому языку через вовлечение в проектную,  исследовательскую и конкурсную деятельность.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>поддержать интерес к иностранному языку,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>способствовать раскрытию творческих лингвистических  способностей,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>вырабатывать навыки самостоятельной исследовательской работы,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 xml:space="preserve">создать условия для успешной социализации учащегося. 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478BA" w:rsidRP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>расширение форм и видов успешной активной деятельности на иностранном языке,</w:t>
      </w:r>
    </w:p>
    <w:p w:rsidR="007478BA" w:rsidRDefault="007478BA" w:rsidP="0074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A">
        <w:rPr>
          <w:rFonts w:ascii="Times New Roman" w:hAnsi="Times New Roman" w:cs="Times New Roman"/>
          <w:sz w:val="24"/>
          <w:szCs w:val="24"/>
        </w:rPr>
        <w:t>развитие метапредметных компетенций (информационной, проектной, исследовательской).</w:t>
      </w:r>
    </w:p>
    <w:p w:rsidR="007478BA" w:rsidRP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Look w:val="01E0" w:firstRow="1" w:lastRow="1" w:firstColumn="1" w:lastColumn="1" w:noHBand="0" w:noVBand="0"/>
      </w:tblPr>
      <w:tblGrid>
        <w:gridCol w:w="1020"/>
        <w:gridCol w:w="4191"/>
        <w:gridCol w:w="1701"/>
        <w:gridCol w:w="1276"/>
        <w:gridCol w:w="1276"/>
      </w:tblGrid>
      <w:tr w:rsidR="007478BA" w:rsidRPr="007478BA" w:rsidTr="007478BA">
        <w:trPr>
          <w:trHeight w:val="321"/>
        </w:trPr>
        <w:tc>
          <w:tcPr>
            <w:tcW w:w="1020" w:type="dxa"/>
            <w:vMerge w:val="restart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91" w:type="dxa"/>
            <w:vMerge w:val="restart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701" w:type="dxa"/>
            <w:vMerge w:val="restart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478BA" w:rsidRPr="007478BA" w:rsidTr="007478BA">
        <w:trPr>
          <w:trHeight w:val="274"/>
        </w:trPr>
        <w:tc>
          <w:tcPr>
            <w:tcW w:w="0" w:type="auto"/>
            <w:vMerge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478BA" w:rsidRPr="007478BA" w:rsidTr="007478BA">
        <w:trPr>
          <w:trHeight w:val="273"/>
        </w:trPr>
        <w:tc>
          <w:tcPr>
            <w:tcW w:w="1020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Олимпиады по французскому языку</w:t>
            </w:r>
          </w:p>
        </w:tc>
        <w:tc>
          <w:tcPr>
            <w:tcW w:w="170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8BA" w:rsidRPr="007478BA" w:rsidTr="007478BA">
        <w:trPr>
          <w:trHeight w:val="273"/>
        </w:trPr>
        <w:tc>
          <w:tcPr>
            <w:tcW w:w="1020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Лингвистические конкурсы</w:t>
            </w:r>
          </w:p>
        </w:tc>
        <w:tc>
          <w:tcPr>
            <w:tcW w:w="170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8BA" w:rsidRPr="007478BA" w:rsidTr="007478BA">
        <w:trPr>
          <w:trHeight w:val="263"/>
        </w:trPr>
        <w:tc>
          <w:tcPr>
            <w:tcW w:w="1020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70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8BA" w:rsidRPr="007478BA" w:rsidTr="007478BA">
        <w:trPr>
          <w:trHeight w:val="267"/>
        </w:trPr>
        <w:tc>
          <w:tcPr>
            <w:tcW w:w="1020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8BA" w:rsidRPr="007478BA" w:rsidTr="007478BA">
        <w:trPr>
          <w:trHeight w:val="270"/>
        </w:trPr>
        <w:tc>
          <w:tcPr>
            <w:tcW w:w="1020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478BA" w:rsidRP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lastRenderedPageBreak/>
        <w:t>Олимпиады по французскому языку</w:t>
      </w:r>
    </w:p>
    <w:p w:rsidR="007478BA" w:rsidRPr="007478BA" w:rsidRDefault="007478BA" w:rsidP="0074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7478BA" w:rsidRPr="007478BA" w:rsidTr="007478BA">
        <w:trPr>
          <w:trHeight w:val="544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8BA" w:rsidRPr="007478BA" w:rsidTr="007478BA">
        <w:trPr>
          <w:trHeight w:val="49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VII международная олимпиада по французскому языку. Страноведение 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7478BA" w:rsidRPr="007478BA" w:rsidTr="007478BA">
        <w:trPr>
          <w:trHeight w:val="49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французскому языку «Мега-Талант»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  место  </w:t>
            </w:r>
          </w:p>
        </w:tc>
      </w:tr>
      <w:tr w:rsidR="007478BA" w:rsidRPr="007478BA" w:rsidTr="007478BA">
        <w:trPr>
          <w:trHeight w:val="593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предметный марафон по французскому языку «Академия успеха. Осенняя сессия - 2017» 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  место  </w:t>
            </w:r>
          </w:p>
        </w:tc>
      </w:tr>
      <w:tr w:rsidR="007478BA" w:rsidRPr="007478BA" w:rsidTr="007478BA">
        <w:trPr>
          <w:trHeight w:val="49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французскому языку «Мега-Талант»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III  место  </w:t>
            </w:r>
          </w:p>
        </w:tc>
      </w:tr>
      <w:tr w:rsidR="007478BA" w:rsidRPr="007478BA" w:rsidTr="007478BA">
        <w:trPr>
          <w:trHeight w:val="49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лингвистический конкурс «Я жду твоего письма»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</w:tc>
      </w:tr>
      <w:tr w:rsidR="007478BA" w:rsidRPr="007478BA" w:rsidTr="007478BA">
        <w:trPr>
          <w:trHeight w:val="49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иностранных языков «Я - Лингвист»  осень 2017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478BA" w:rsidRPr="007478BA" w:rsidTr="007478BA">
        <w:trPr>
          <w:trHeight w:val="555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Краевая экологическая викторина «Особо охраняемые природные территории России» - дипломы участия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</w:tr>
      <w:tr w:rsidR="007478BA" w:rsidRPr="007478BA" w:rsidTr="007478BA">
        <w:trPr>
          <w:trHeight w:val="553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французскому языку для 5–11 классов. Зимний сезон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</w:tc>
      </w:tr>
      <w:tr w:rsidR="007478BA" w:rsidRPr="007478BA" w:rsidTr="007478BA">
        <w:trPr>
          <w:trHeight w:val="451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«Зима 2017» по французскому языку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478BA" w:rsidRPr="007478BA" w:rsidTr="007478BA">
        <w:trPr>
          <w:trHeight w:val="49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иностранных языков «Я - Лингвист»  зима 2018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</w:tc>
      </w:tr>
      <w:tr w:rsidR="007478BA" w:rsidRPr="007478BA" w:rsidTr="007478BA">
        <w:trPr>
          <w:trHeight w:val="49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французскому языку «Мега-Талант»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</w:tc>
      </w:tr>
      <w:tr w:rsidR="007478BA" w:rsidRPr="007478BA" w:rsidTr="007478BA">
        <w:trPr>
          <w:trHeight w:val="720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«Весна 2018» по французскому языку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7478BA" w:rsidRPr="007478BA" w:rsidRDefault="007478BA" w:rsidP="0074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8BA" w:rsidRP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>Конкурсы</w:t>
      </w:r>
    </w:p>
    <w:p w:rsidR="007478BA" w:rsidRPr="007478BA" w:rsidRDefault="007478BA" w:rsidP="0074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7478BA" w:rsidRPr="007478BA" w:rsidTr="007478BA">
        <w:trPr>
          <w:trHeight w:val="28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8BA" w:rsidRPr="007478BA" w:rsidTr="007478BA">
        <w:trPr>
          <w:trHeight w:val="54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Международный лингвистический конкурс «Я жду твоего письма»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8BA" w:rsidRPr="007478BA" w:rsidTr="007478BA">
        <w:trPr>
          <w:trHeight w:val="286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«</w:t>
            </w:r>
            <w:proofErr w:type="spellStart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Rive</w:t>
            </w:r>
            <w:proofErr w:type="spellEnd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rêve</w:t>
            </w:r>
            <w:proofErr w:type="spellEnd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  место  </w:t>
            </w:r>
          </w:p>
        </w:tc>
      </w:tr>
      <w:tr w:rsidR="007478BA" w:rsidRPr="007478BA" w:rsidTr="007478BA">
        <w:trPr>
          <w:trHeight w:val="261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VIII международный конкурс «Занимательное языкознание»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478BA" w:rsidRPr="007478BA" w:rsidTr="007478BA">
        <w:trPr>
          <w:trHeight w:val="549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иностранных языков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«Я - Лингвист» 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8BA" w:rsidRPr="007478BA" w:rsidTr="007478BA">
        <w:trPr>
          <w:trHeight w:val="260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«Живая классика - 2018»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478BA" w:rsidRPr="007478BA" w:rsidTr="007478BA">
        <w:trPr>
          <w:trHeight w:val="54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Международный конкурс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художественного перевода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</w:tc>
      </w:tr>
      <w:tr w:rsidR="007478BA" w:rsidRPr="007478BA" w:rsidTr="007478BA">
        <w:trPr>
          <w:trHeight w:val="271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XIV краевой конкурс сочинений на </w:t>
            </w:r>
            <w:proofErr w:type="gramStart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478BA" w:rsidRPr="007478BA" w:rsidTr="007478BA">
        <w:trPr>
          <w:trHeight w:val="404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V краевой  интеллектуальный турнир «Мы помним!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7478BA" w:rsidRPr="007478BA" w:rsidRDefault="007478BA" w:rsidP="0074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C6" w:rsidRDefault="006E6EC6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8BA" w:rsidRDefault="007478BA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A">
        <w:rPr>
          <w:rFonts w:ascii="Times New Roman" w:hAnsi="Times New Roman" w:cs="Times New Roman"/>
          <w:b/>
          <w:sz w:val="24"/>
          <w:szCs w:val="24"/>
        </w:rPr>
        <w:t xml:space="preserve">НПК и  конкурсы </w:t>
      </w:r>
      <w:proofErr w:type="spellStart"/>
      <w:r w:rsidRPr="007478BA">
        <w:rPr>
          <w:rFonts w:ascii="Times New Roman" w:hAnsi="Times New Roman" w:cs="Times New Roman"/>
          <w:b/>
          <w:sz w:val="24"/>
          <w:szCs w:val="24"/>
        </w:rPr>
        <w:t>проеков</w:t>
      </w:r>
      <w:proofErr w:type="spellEnd"/>
    </w:p>
    <w:p w:rsidR="006E6EC6" w:rsidRPr="007478BA" w:rsidRDefault="006E6EC6" w:rsidP="0074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7478BA" w:rsidRPr="007478BA" w:rsidTr="006E6EC6">
        <w:trPr>
          <w:trHeight w:val="273"/>
        </w:trPr>
        <w:tc>
          <w:tcPr>
            <w:tcW w:w="6912" w:type="dxa"/>
            <w:hideMark/>
          </w:tcPr>
          <w:p w:rsidR="007478BA" w:rsidRPr="006E6EC6" w:rsidRDefault="007478BA" w:rsidP="006E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hideMark/>
          </w:tcPr>
          <w:p w:rsidR="007478BA" w:rsidRPr="006E6EC6" w:rsidRDefault="007478BA" w:rsidP="006E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8BA" w:rsidRPr="007478BA" w:rsidTr="006E6EC6">
        <w:trPr>
          <w:trHeight w:val="404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проектов – 1 место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(проект «Пассажирский этикет»)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  место 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8BA" w:rsidRPr="007478BA" w:rsidTr="006E6EC6">
        <w:trPr>
          <w:trHeight w:val="568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конкурс проектов – 2 место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(проект «Лэпбук»)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8BA" w:rsidRPr="007478BA" w:rsidTr="006E6EC6">
        <w:trPr>
          <w:trHeight w:val="405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«Созидание и творчество»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(проект «Пассажирский этикет») 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8BA" w:rsidRPr="007478BA" w:rsidTr="006E6EC6">
        <w:trPr>
          <w:trHeight w:val="413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«Созидание и творчество»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(проект «Лэпбук»)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8BA" w:rsidRPr="007478BA" w:rsidTr="006E6EC6">
        <w:trPr>
          <w:trHeight w:val="280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НОУ </w:t>
            </w:r>
          </w:p>
        </w:tc>
        <w:tc>
          <w:tcPr>
            <w:tcW w:w="2552" w:type="dxa"/>
            <w:hideMark/>
          </w:tcPr>
          <w:p w:rsidR="007478BA" w:rsidRPr="007478BA" w:rsidRDefault="006E6EC6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I место  </w:t>
            </w:r>
            <w:r w:rsidR="007478BA" w:rsidRPr="007478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8BA" w:rsidRPr="007478BA" w:rsidTr="006E6EC6">
        <w:trPr>
          <w:trHeight w:val="269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«Свой мир мы строим сами»</w:t>
            </w:r>
          </w:p>
        </w:tc>
        <w:tc>
          <w:tcPr>
            <w:tcW w:w="2552" w:type="dxa"/>
            <w:hideMark/>
          </w:tcPr>
          <w:p w:rsidR="007478BA" w:rsidRPr="007478BA" w:rsidRDefault="006E6EC6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Грантополучатели</w:t>
            </w:r>
          </w:p>
        </w:tc>
      </w:tr>
      <w:tr w:rsidR="007478BA" w:rsidRPr="007478BA" w:rsidTr="006E6EC6">
        <w:trPr>
          <w:trHeight w:val="557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XXXVIII краевой конкурс исследовательских работ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обучающихся в области естественных и гуманитарных наук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8BA" w:rsidRPr="007478BA" w:rsidTr="006E6EC6">
        <w:trPr>
          <w:trHeight w:val="551"/>
        </w:trPr>
        <w:tc>
          <w:tcPr>
            <w:tcW w:w="691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 исследовательских работ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«Шаги в науку»</w:t>
            </w:r>
          </w:p>
        </w:tc>
        <w:tc>
          <w:tcPr>
            <w:tcW w:w="2552" w:type="dxa"/>
            <w:hideMark/>
          </w:tcPr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 место  </w:t>
            </w:r>
          </w:p>
          <w:p w:rsidR="007478BA" w:rsidRPr="007478BA" w:rsidRDefault="007478BA" w:rsidP="007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78BA" w:rsidRPr="00DE7A11" w:rsidRDefault="007478BA" w:rsidP="00DE7A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78BA" w:rsidRPr="00DE7A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0B" w:rsidRDefault="00F3640B" w:rsidP="00CC0C6C">
      <w:pPr>
        <w:spacing w:after="0" w:line="240" w:lineRule="auto"/>
      </w:pPr>
      <w:r>
        <w:separator/>
      </w:r>
    </w:p>
  </w:endnote>
  <w:endnote w:type="continuationSeparator" w:id="0">
    <w:p w:rsidR="00F3640B" w:rsidRDefault="00F3640B" w:rsidP="00CC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503230"/>
      <w:docPartObj>
        <w:docPartGallery w:val="Page Numbers (Bottom of Page)"/>
        <w:docPartUnique/>
      </w:docPartObj>
    </w:sdtPr>
    <w:sdtContent>
      <w:p w:rsidR="007478BA" w:rsidRDefault="007478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C6">
          <w:rPr>
            <w:noProof/>
          </w:rPr>
          <w:t>3</w:t>
        </w:r>
        <w:r>
          <w:fldChar w:fldCharType="end"/>
        </w:r>
      </w:p>
    </w:sdtContent>
  </w:sdt>
  <w:p w:rsidR="007478BA" w:rsidRDefault="007478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348437"/>
      <w:docPartObj>
        <w:docPartGallery w:val="Page Numbers (Bottom of Page)"/>
        <w:docPartUnique/>
      </w:docPartObj>
    </w:sdtPr>
    <w:sdtContent>
      <w:p w:rsidR="007478BA" w:rsidRDefault="007478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C6">
          <w:rPr>
            <w:noProof/>
          </w:rPr>
          <w:t>7</w:t>
        </w:r>
        <w:r>
          <w:fldChar w:fldCharType="end"/>
        </w:r>
      </w:p>
    </w:sdtContent>
  </w:sdt>
  <w:p w:rsidR="007478BA" w:rsidRDefault="007478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0B" w:rsidRDefault="00F3640B" w:rsidP="00CC0C6C">
      <w:pPr>
        <w:spacing w:after="0" w:line="240" w:lineRule="auto"/>
      </w:pPr>
      <w:r>
        <w:separator/>
      </w:r>
    </w:p>
  </w:footnote>
  <w:footnote w:type="continuationSeparator" w:id="0">
    <w:p w:rsidR="00F3640B" w:rsidRDefault="00F3640B" w:rsidP="00CC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417"/>
    <w:multiLevelType w:val="hybridMultilevel"/>
    <w:tmpl w:val="84646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17520"/>
    <w:multiLevelType w:val="hybridMultilevel"/>
    <w:tmpl w:val="50C6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71C71"/>
    <w:multiLevelType w:val="hybridMultilevel"/>
    <w:tmpl w:val="B82E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5149"/>
    <w:multiLevelType w:val="hybridMultilevel"/>
    <w:tmpl w:val="59D2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2B8"/>
    <w:multiLevelType w:val="hybridMultilevel"/>
    <w:tmpl w:val="7FAC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58F0"/>
    <w:multiLevelType w:val="hybridMultilevel"/>
    <w:tmpl w:val="FAAE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A76A9"/>
    <w:multiLevelType w:val="hybridMultilevel"/>
    <w:tmpl w:val="1028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529"/>
    <w:multiLevelType w:val="hybridMultilevel"/>
    <w:tmpl w:val="8700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92C65"/>
    <w:multiLevelType w:val="hybridMultilevel"/>
    <w:tmpl w:val="EF66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0B26"/>
    <w:multiLevelType w:val="hybridMultilevel"/>
    <w:tmpl w:val="391C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69A1"/>
    <w:multiLevelType w:val="hybridMultilevel"/>
    <w:tmpl w:val="22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3FFE"/>
    <w:multiLevelType w:val="hybridMultilevel"/>
    <w:tmpl w:val="9DD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4D6"/>
    <w:multiLevelType w:val="hybridMultilevel"/>
    <w:tmpl w:val="5934ACCA"/>
    <w:lvl w:ilvl="0" w:tplc="816A35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A7F2892"/>
    <w:multiLevelType w:val="hybridMultilevel"/>
    <w:tmpl w:val="60AC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4473"/>
    <w:multiLevelType w:val="hybridMultilevel"/>
    <w:tmpl w:val="6D2C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329EB"/>
    <w:multiLevelType w:val="hybridMultilevel"/>
    <w:tmpl w:val="080C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56EF4"/>
    <w:multiLevelType w:val="hybridMultilevel"/>
    <w:tmpl w:val="F01C2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566A5"/>
    <w:multiLevelType w:val="hybridMultilevel"/>
    <w:tmpl w:val="080C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F1165"/>
    <w:multiLevelType w:val="hybridMultilevel"/>
    <w:tmpl w:val="F8F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46B5B"/>
    <w:multiLevelType w:val="hybridMultilevel"/>
    <w:tmpl w:val="8FBA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E2F64"/>
    <w:multiLevelType w:val="hybridMultilevel"/>
    <w:tmpl w:val="90F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A1EA2"/>
    <w:multiLevelType w:val="hybridMultilevel"/>
    <w:tmpl w:val="C7D0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F706F"/>
    <w:multiLevelType w:val="hybridMultilevel"/>
    <w:tmpl w:val="59D2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71473"/>
    <w:multiLevelType w:val="hybridMultilevel"/>
    <w:tmpl w:val="826C0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6B2287"/>
    <w:multiLevelType w:val="multilevel"/>
    <w:tmpl w:val="ECB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4"/>
  </w:num>
  <w:num w:numId="5">
    <w:abstractNumId w:val="12"/>
  </w:num>
  <w:num w:numId="6">
    <w:abstractNumId w:val="6"/>
  </w:num>
  <w:num w:numId="7">
    <w:abstractNumId w:val="20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19"/>
  </w:num>
  <w:num w:numId="13">
    <w:abstractNumId w:val="0"/>
  </w:num>
  <w:num w:numId="14">
    <w:abstractNumId w:val="21"/>
  </w:num>
  <w:num w:numId="15">
    <w:abstractNumId w:val="5"/>
  </w:num>
  <w:num w:numId="16">
    <w:abstractNumId w:val="23"/>
  </w:num>
  <w:num w:numId="17">
    <w:abstractNumId w:val="15"/>
  </w:num>
  <w:num w:numId="18">
    <w:abstractNumId w:val="16"/>
  </w:num>
  <w:num w:numId="19">
    <w:abstractNumId w:val="1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1"/>
    <w:rsid w:val="000B5957"/>
    <w:rsid w:val="002F6FF6"/>
    <w:rsid w:val="003F3FBC"/>
    <w:rsid w:val="00427E7E"/>
    <w:rsid w:val="005D3091"/>
    <w:rsid w:val="0062107D"/>
    <w:rsid w:val="0066191E"/>
    <w:rsid w:val="00675255"/>
    <w:rsid w:val="006E6EC6"/>
    <w:rsid w:val="007478BA"/>
    <w:rsid w:val="00780C81"/>
    <w:rsid w:val="008264F8"/>
    <w:rsid w:val="00864669"/>
    <w:rsid w:val="009E4F82"/>
    <w:rsid w:val="00B21BA9"/>
    <w:rsid w:val="00CC0C6C"/>
    <w:rsid w:val="00D05FAD"/>
    <w:rsid w:val="00D475D3"/>
    <w:rsid w:val="00DE7A11"/>
    <w:rsid w:val="00F26D80"/>
    <w:rsid w:val="00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F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82"/>
    <w:pPr>
      <w:ind w:left="720"/>
      <w:contextualSpacing/>
    </w:pPr>
    <w:rPr>
      <w:rFonts w:eastAsiaTheme="minorHAnsi"/>
      <w:lang w:eastAsia="en-US"/>
    </w:rPr>
  </w:style>
  <w:style w:type="paragraph" w:customStyle="1" w:styleId="c23">
    <w:name w:val="c23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4F82"/>
  </w:style>
  <w:style w:type="paragraph" w:customStyle="1" w:styleId="c18">
    <w:name w:val="c18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F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4F8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9E4F82"/>
  </w:style>
  <w:style w:type="paragraph" w:styleId="a5">
    <w:name w:val="Balloon Text"/>
    <w:basedOn w:val="a"/>
    <w:link w:val="a6"/>
    <w:uiPriority w:val="99"/>
    <w:semiHidden/>
    <w:unhideWhenUsed/>
    <w:rsid w:val="0067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C6C"/>
  </w:style>
  <w:style w:type="paragraph" w:styleId="aa">
    <w:name w:val="footer"/>
    <w:basedOn w:val="a"/>
    <w:link w:val="ab"/>
    <w:uiPriority w:val="99"/>
    <w:unhideWhenUsed/>
    <w:rsid w:val="00CC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C6C"/>
  </w:style>
  <w:style w:type="paragraph" w:styleId="ac">
    <w:name w:val="Normal (Web)"/>
    <w:basedOn w:val="a"/>
    <w:uiPriority w:val="99"/>
    <w:unhideWhenUsed/>
    <w:rsid w:val="0074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F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82"/>
    <w:pPr>
      <w:ind w:left="720"/>
      <w:contextualSpacing/>
    </w:pPr>
    <w:rPr>
      <w:rFonts w:eastAsiaTheme="minorHAnsi"/>
      <w:lang w:eastAsia="en-US"/>
    </w:rPr>
  </w:style>
  <w:style w:type="paragraph" w:customStyle="1" w:styleId="c23">
    <w:name w:val="c23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4F82"/>
  </w:style>
  <w:style w:type="paragraph" w:customStyle="1" w:styleId="c18">
    <w:name w:val="c18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F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4F8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9E4F82"/>
  </w:style>
  <w:style w:type="paragraph" w:styleId="a5">
    <w:name w:val="Balloon Text"/>
    <w:basedOn w:val="a"/>
    <w:link w:val="a6"/>
    <w:uiPriority w:val="99"/>
    <w:semiHidden/>
    <w:unhideWhenUsed/>
    <w:rsid w:val="0067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C6C"/>
  </w:style>
  <w:style w:type="paragraph" w:styleId="aa">
    <w:name w:val="footer"/>
    <w:basedOn w:val="a"/>
    <w:link w:val="ab"/>
    <w:uiPriority w:val="99"/>
    <w:unhideWhenUsed/>
    <w:rsid w:val="00CC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C6C"/>
  </w:style>
  <w:style w:type="paragraph" w:styleId="ac">
    <w:name w:val="Normal (Web)"/>
    <w:basedOn w:val="a"/>
    <w:uiPriority w:val="99"/>
    <w:unhideWhenUsed/>
    <w:rsid w:val="0074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в конкурсах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05558015517009"/>
          <c:y val="0.27377606031241769"/>
          <c:w val="0.38456795590037796"/>
          <c:h val="0.6795289197721252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институциональный</c:v>
                </c:pt>
                <c:pt idx="1">
                  <c:v>муниципальный</c:v>
                </c:pt>
                <c:pt idx="2">
                  <c:v>краевой</c:v>
                </c:pt>
                <c:pt idx="3">
                  <c:v>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8</cp:revision>
  <dcterms:created xsi:type="dcterms:W3CDTF">2019-02-28T05:18:00Z</dcterms:created>
  <dcterms:modified xsi:type="dcterms:W3CDTF">2019-03-01T09:37:00Z</dcterms:modified>
</cp:coreProperties>
</file>