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FD" w:rsidRDefault="00D229FD" w:rsidP="00533F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F92">
        <w:rPr>
          <w:rFonts w:ascii="Times New Roman" w:hAnsi="Times New Roman" w:cs="Times New Roman"/>
          <w:b/>
          <w:sz w:val="28"/>
          <w:szCs w:val="28"/>
        </w:rPr>
        <w:t>История научного объединения</w:t>
      </w:r>
      <w:r w:rsidR="00533F92">
        <w:rPr>
          <w:rFonts w:ascii="Times New Roman" w:hAnsi="Times New Roman" w:cs="Times New Roman"/>
          <w:b/>
          <w:sz w:val="28"/>
          <w:szCs w:val="28"/>
        </w:rPr>
        <w:t xml:space="preserve"> учащихся «ФРАНКВИ»</w:t>
      </w:r>
    </w:p>
    <w:p w:rsidR="00533F92" w:rsidRPr="00533F92" w:rsidRDefault="00533F92" w:rsidP="006D57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66" w:rsidRDefault="006D5766" w:rsidP="006D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Перемены в стране всегда находят свое отражение в системе образования. Вот и мой предмет – французский стал не нужен в школе. Но ничего не бывает случайного в этом мире. Меня пригласили работать во Дворец детского (юношеского) творчества методистом. Освоила новую профессию. Но с французским расставаться не хотелось. И вот уже 16 лет веду научное объединение учащихся «ФРАНКВИ». Дети изучают в школе английский язык, а ко мне приходят изучать </w:t>
      </w:r>
      <w:r>
        <w:rPr>
          <w:rFonts w:ascii="Times New Roman" w:hAnsi="Times New Roman" w:cs="Times New Roman"/>
          <w:b/>
          <w:sz w:val="28"/>
          <w:szCs w:val="28"/>
        </w:rPr>
        <w:t>фран</w:t>
      </w:r>
      <w:r>
        <w:rPr>
          <w:rFonts w:ascii="Times New Roman" w:hAnsi="Times New Roman" w:cs="Times New Roman"/>
          <w:sz w:val="28"/>
          <w:szCs w:val="28"/>
        </w:rPr>
        <w:t xml:space="preserve">цузский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торой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ностранный. Так и сложилось название моего коллектива - ФРАНКВИ.</w:t>
      </w:r>
    </w:p>
    <w:p w:rsidR="006D5766" w:rsidRDefault="006D5766" w:rsidP="006D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приходят разные. Есть дети, в которых есть чувство языка, есть способности к изучению языков. А есть и просто любопытствующие, несмотря на то, что уже вроде бы и очень большие и «совсем взрослые». На вводных занятиях я всегда очень пристрастно спрашиваю, по какой причине был выбрана моя программа. Ответы тоже разные, как и сами дети.</w:t>
      </w:r>
    </w:p>
    <w:p w:rsidR="006D5766" w:rsidRDefault="006D5766" w:rsidP="00533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прагматичные</w:t>
      </w:r>
      <w:proofErr w:type="gramEnd"/>
      <w:r w:rsidR="00533F92">
        <w:rPr>
          <w:rFonts w:ascii="Times New Roman" w:hAnsi="Times New Roman" w:cs="Times New Roman"/>
          <w:sz w:val="28"/>
          <w:szCs w:val="28"/>
        </w:rPr>
        <w:t xml:space="preserve"> ответы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3F9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не пригодится для поступления в языковой ВУЗ,</w:t>
      </w:r>
      <w:r w:rsidR="00533F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обираюсь работать в гостиничном бизнесе, нужно знание языков.</w:t>
      </w:r>
      <w:bookmarkStart w:id="0" w:name="_GoBack"/>
      <w:bookmarkEnd w:id="0"/>
    </w:p>
    <w:p w:rsidR="006D5766" w:rsidRDefault="006D5766" w:rsidP="00533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есть и такие:</w:t>
      </w:r>
      <w:r w:rsidR="00533F9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не нравит</w:t>
      </w:r>
      <w:r w:rsidR="00533F92">
        <w:rPr>
          <w:rFonts w:ascii="Times New Roman" w:hAnsi="Times New Roman" w:cs="Times New Roman"/>
          <w:sz w:val="28"/>
          <w:szCs w:val="28"/>
        </w:rPr>
        <w:t>ся, как звучит французская речь, нравится все французское,</w:t>
      </w:r>
      <w:r>
        <w:rPr>
          <w:rFonts w:ascii="Times New Roman" w:hAnsi="Times New Roman" w:cs="Times New Roman"/>
          <w:sz w:val="28"/>
          <w:szCs w:val="28"/>
        </w:rPr>
        <w:t xml:space="preserve"> французская музыка,</w:t>
      </w:r>
      <w:r w:rsidR="00533F9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росто нравится.</w:t>
      </w:r>
    </w:p>
    <w:p w:rsidR="006D5766" w:rsidRDefault="006D5766" w:rsidP="006D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все льется бальзамом мне на душу. Поэтому сделать обучение интересным – это всегда моя первостепенная задача. И тут, конечно же, невозможно обойтись без современных образовательных технологий. На своих учебных занятиях  последнее время я с удовольствием применяю технологию развития критического мышления через чтение и письмо. А такие технологии как игровые технологии, ИКТ технологии уже воспринимаются как само собой разумеющиеся. </w:t>
      </w:r>
    </w:p>
    <w:p w:rsidR="006D5766" w:rsidRDefault="006D5766" w:rsidP="006D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позднее  я решила включить в свою программу исследовательскую и проектную деятельность. Те, кто хорошо знаком с написанием исследовательских работ по лингвистике сразу же скажут мне:  «Как писать работы по лингвистике с почти нулевым уровнем знания языка?» </w:t>
      </w:r>
    </w:p>
    <w:p w:rsidR="006D5766" w:rsidRDefault="006D5766" w:rsidP="00D22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Отвечаю: я нахожу такие темы. Это темы на стыке двух языков, иногда трех, это темы на сопоставительном страноведении, то темы по лингвокраеведению:</w:t>
      </w:r>
      <w:r w:rsidR="00D22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9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Англицизмы в русском и французском языках</w:t>
      </w:r>
      <w:r w:rsidR="00D229FD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Общее и различное в творчестве французских художников импрессионистов </w:t>
      </w:r>
      <w:r w:rsidR="00D229FD">
        <w:rPr>
          <w:rFonts w:ascii="Times New Roman" w:hAnsi="Times New Roman" w:cs="Times New Roman"/>
          <w:sz w:val="28"/>
          <w:szCs w:val="28"/>
        </w:rPr>
        <w:t>и художников «Серебряного века», «Судьбы французских имен», «В поисках Франции»,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9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Выявление опосредова</w:t>
      </w:r>
      <w:r w:rsidR="00D229FD">
        <w:rPr>
          <w:rFonts w:ascii="Times New Roman" w:hAnsi="Times New Roman" w:cs="Times New Roman"/>
          <w:sz w:val="28"/>
          <w:szCs w:val="28"/>
        </w:rPr>
        <w:t>нных связей французов и россиян», «Рождество во Франции и России», «</w:t>
      </w:r>
      <w:r>
        <w:rPr>
          <w:rFonts w:ascii="Times New Roman" w:hAnsi="Times New Roman" w:cs="Times New Roman"/>
          <w:sz w:val="28"/>
          <w:szCs w:val="28"/>
        </w:rPr>
        <w:t>Сопоставительный структурно-семантический анализ пословиц английского,</w:t>
      </w:r>
      <w:r w:rsidR="00D229FD">
        <w:rPr>
          <w:rFonts w:ascii="Times New Roman" w:hAnsi="Times New Roman" w:cs="Times New Roman"/>
          <w:sz w:val="28"/>
          <w:szCs w:val="28"/>
        </w:rPr>
        <w:t xml:space="preserve"> русского и французского языков»,  «Французский – это не страшно»,  «</w:t>
      </w:r>
      <w:r>
        <w:rPr>
          <w:rFonts w:ascii="Times New Roman" w:hAnsi="Times New Roman" w:cs="Times New Roman"/>
          <w:sz w:val="28"/>
          <w:szCs w:val="28"/>
        </w:rPr>
        <w:t>Иноязычные эргонимы города Лысьвы</w:t>
      </w:r>
      <w:r w:rsidR="00D229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6D5766" w:rsidRDefault="006D5766" w:rsidP="006D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результаты у нас хорошие, можно сказать отличные. Мои учащиеся постоянные победители конкурсов исследовательских работ разных уровней, 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всероссийского. </w:t>
      </w:r>
    </w:p>
    <w:p w:rsidR="00D229FD" w:rsidRDefault="00F67ABB" w:rsidP="00F67A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 многие годы, </w:t>
      </w:r>
      <w:r w:rsidR="00D22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</w:t>
      </w: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активными участниками муниципального конкурса имени Карякина. Их работы по лингвистическому краеведению были актуальны и удивляли своей новизной! </w:t>
      </w:r>
    </w:p>
    <w:p w:rsidR="00D229FD" w:rsidRDefault="00F67ABB" w:rsidP="00F67A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неоднократно приглашались к очному участию в краевом конкурсе исследовательских работ. </w:t>
      </w:r>
    </w:p>
    <w:p w:rsidR="00D229FD" w:rsidRDefault="00D229FD" w:rsidP="00D229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счесть побед в российских</w:t>
      </w:r>
      <w:r w:rsidR="00F67ABB"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конкурсах «Юность. Наука. Культура», «Шаги в науку», «Созидание и творчество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Работать в НОУ, это работа </w:t>
      </w:r>
      <w:r w:rsidR="00F67ABB"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индивидуальном режиме,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индивидуальной траекторией</w:t>
      </w:r>
      <w:r w:rsidR="00F67ABB"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с каждым ребенком. Именно такой педагогический подход дает результаты! За 16 лет много звездочек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училось в НОУ «ФРАНКВИ». Это Русинова Ольга, Проваторова Анна, Гладышева Вероника, </w:t>
      </w:r>
      <w:r w:rsidR="00F67ABB"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Керова Александра, Сивкова Анастасия,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Соколова Снежана, Шубин Игорь и другие. </w:t>
      </w:r>
    </w:p>
    <w:p w:rsidR="00D229FD" w:rsidRPr="00D229FD" w:rsidRDefault="00D229FD" w:rsidP="00D22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9FD">
        <w:rPr>
          <w:rFonts w:ascii="Times New Roman" w:hAnsi="Times New Roman" w:cs="Times New Roman"/>
          <w:sz w:val="28"/>
          <w:szCs w:val="28"/>
        </w:rPr>
        <w:t>Они участники и  победители конкурсов исследовательских и проектных работ, олимпиад и конкурсов  по французскому языку, по страноведению, по языкознанию, конкурсов художественного перевода, лингвистических конкурсов, познавательных олимпиад и викторин муниципального, краевого,  всероссийского и международного уровня.</w:t>
      </w:r>
    </w:p>
    <w:p w:rsidR="00D229FD" w:rsidRDefault="00D229FD" w:rsidP="00D22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активной и результативной исследовательской и п</w:t>
      </w:r>
      <w:r>
        <w:rPr>
          <w:rFonts w:ascii="Times New Roman" w:hAnsi="Times New Roman" w:cs="Times New Roman"/>
          <w:sz w:val="28"/>
          <w:szCs w:val="28"/>
        </w:rPr>
        <w:t xml:space="preserve">роектной деятельности учащиеся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ФРАНКВИ» были:</w:t>
      </w:r>
    </w:p>
    <w:p w:rsidR="00D229FD" w:rsidRPr="00D229FD" w:rsidRDefault="00D229FD" w:rsidP="00D22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D">
        <w:rPr>
          <w:rFonts w:ascii="Times New Roman" w:hAnsi="Times New Roman" w:cs="Times New Roman"/>
          <w:sz w:val="28"/>
          <w:szCs w:val="28"/>
        </w:rPr>
        <w:t>участниками губернаторской елки,</w:t>
      </w:r>
    </w:p>
    <w:p w:rsidR="00D229FD" w:rsidRPr="00D229FD" w:rsidRDefault="00D229FD" w:rsidP="00D22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D">
        <w:rPr>
          <w:rFonts w:ascii="Times New Roman" w:hAnsi="Times New Roman" w:cs="Times New Roman"/>
          <w:sz w:val="28"/>
          <w:szCs w:val="28"/>
        </w:rPr>
        <w:t>участниками новогоднего бала у мэра города,</w:t>
      </w:r>
    </w:p>
    <w:p w:rsidR="00D229FD" w:rsidRPr="00D229FD" w:rsidRDefault="00D229FD" w:rsidP="00D22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D">
        <w:rPr>
          <w:rFonts w:ascii="Times New Roman" w:hAnsi="Times New Roman" w:cs="Times New Roman"/>
          <w:sz w:val="28"/>
          <w:szCs w:val="28"/>
        </w:rPr>
        <w:t>награждены путевками во всероссийский лагерь «Артек» (трижды) и президентский лагерь «Сириус»,</w:t>
      </w:r>
    </w:p>
    <w:p w:rsidR="00D229FD" w:rsidRPr="00D229FD" w:rsidRDefault="00D229FD" w:rsidP="00D22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FD">
        <w:rPr>
          <w:rFonts w:ascii="Times New Roman" w:hAnsi="Times New Roman" w:cs="Times New Roman"/>
          <w:sz w:val="28"/>
          <w:szCs w:val="28"/>
        </w:rPr>
        <w:t>победителями городской акции «Человек года» в номинации «Вундеркинд года»,</w:t>
      </w:r>
    </w:p>
    <w:p w:rsidR="00D229FD" w:rsidRPr="00D229FD" w:rsidRDefault="00D229FD" w:rsidP="00D229F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9FD">
        <w:rPr>
          <w:rFonts w:ascii="Times New Roman" w:hAnsi="Times New Roman" w:cs="Times New Roman"/>
          <w:sz w:val="28"/>
          <w:szCs w:val="28"/>
        </w:rPr>
        <w:t>награждены 2 учащихся знаком отличия Пермского края «Гордость Пермского края» в номинации «Интеллект».</w:t>
      </w:r>
    </w:p>
    <w:p w:rsidR="00F67ABB" w:rsidRDefault="00F67ABB" w:rsidP="006D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ABB" w:rsidRDefault="00F67ABB" w:rsidP="006D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ABB" w:rsidRDefault="00F67ABB" w:rsidP="006D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07D" w:rsidRPr="006D5766" w:rsidRDefault="0062107D" w:rsidP="006D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07D" w:rsidRPr="006D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62D6"/>
    <w:multiLevelType w:val="hybridMultilevel"/>
    <w:tmpl w:val="72DA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F2864"/>
    <w:multiLevelType w:val="hybridMultilevel"/>
    <w:tmpl w:val="CEA417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F0"/>
    <w:rsid w:val="004C7BC1"/>
    <w:rsid w:val="00533F92"/>
    <w:rsid w:val="0062107D"/>
    <w:rsid w:val="006D5766"/>
    <w:rsid w:val="00D229FD"/>
    <w:rsid w:val="00F67AB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6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BC1"/>
    <w:rPr>
      <w:b/>
      <w:bCs/>
    </w:rPr>
  </w:style>
  <w:style w:type="paragraph" w:styleId="a4">
    <w:name w:val="List Paragraph"/>
    <w:basedOn w:val="a"/>
    <w:uiPriority w:val="34"/>
    <w:qFormat/>
    <w:rsid w:val="006D5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6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7BC1"/>
    <w:rPr>
      <w:b/>
      <w:bCs/>
    </w:rPr>
  </w:style>
  <w:style w:type="paragraph" w:styleId="a4">
    <w:name w:val="List Paragraph"/>
    <w:basedOn w:val="a"/>
    <w:uiPriority w:val="34"/>
    <w:qFormat/>
    <w:rsid w:val="006D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dcterms:created xsi:type="dcterms:W3CDTF">2019-05-17T08:29:00Z</dcterms:created>
  <dcterms:modified xsi:type="dcterms:W3CDTF">2019-11-11T08:52:00Z</dcterms:modified>
</cp:coreProperties>
</file>