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3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73"/>
        <w:gridCol w:w="8142"/>
      </w:tblGrid>
      <w:tr w:rsidR="00057D8E" w:rsidRPr="005474B8" w:rsidTr="00057D8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D8E" w:rsidRPr="005474B8" w:rsidRDefault="00057D8E" w:rsidP="005474B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7D8E" w:rsidRPr="005474B8" w:rsidRDefault="00057D8E" w:rsidP="005474B8">
            <w:pPr>
              <w:rPr>
                <w:rFonts w:ascii="Times New Roman" w:hAnsi="Times New Roman" w:cs="Times New Roman"/>
                <w:sz w:val="40"/>
              </w:rPr>
            </w:pPr>
            <w:r w:rsidRPr="005474B8">
              <w:rPr>
                <w:rFonts w:ascii="Times New Roman" w:hAnsi="Times New Roman" w:cs="Times New Roman"/>
                <w:sz w:val="40"/>
              </w:rPr>
              <w:t>Агрегатное состояние желе</w:t>
            </w:r>
          </w:p>
        </w:tc>
      </w:tr>
      <w:tr w:rsidR="00057D8E" w:rsidRPr="005474B8" w:rsidTr="00057D8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D8E" w:rsidRPr="005474B8" w:rsidRDefault="00057D8E" w:rsidP="005474B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7D8E" w:rsidRPr="005474B8" w:rsidRDefault="00057D8E" w:rsidP="005474B8">
            <w:pPr>
              <w:rPr>
                <w:rFonts w:ascii="Times New Roman" w:hAnsi="Times New Roman" w:cs="Times New Roman"/>
                <w:sz w:val="40"/>
              </w:rPr>
            </w:pPr>
            <w:r w:rsidRPr="005474B8">
              <w:rPr>
                <w:rFonts w:ascii="Times New Roman" w:hAnsi="Times New Roman" w:cs="Times New Roman"/>
                <w:sz w:val="40"/>
              </w:rPr>
              <w:t>Бумага для оригами</w:t>
            </w:r>
          </w:p>
        </w:tc>
      </w:tr>
      <w:tr w:rsidR="00057D8E" w:rsidRPr="005474B8" w:rsidTr="00057D8E">
        <w:trPr>
          <w:trHeight w:val="16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D8E" w:rsidRPr="005474B8" w:rsidRDefault="00057D8E" w:rsidP="005474B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7D8E" w:rsidRPr="005474B8" w:rsidRDefault="00057D8E" w:rsidP="005474B8">
            <w:pPr>
              <w:rPr>
                <w:rFonts w:ascii="Times New Roman" w:hAnsi="Times New Roman" w:cs="Times New Roman"/>
                <w:sz w:val="40"/>
              </w:rPr>
            </w:pPr>
            <w:r w:rsidRPr="005474B8">
              <w:rPr>
                <w:rFonts w:ascii="Times New Roman" w:hAnsi="Times New Roman" w:cs="Times New Roman"/>
                <w:sz w:val="40"/>
              </w:rPr>
              <w:t>Бумага для спасения    деревьев</w:t>
            </w:r>
          </w:p>
        </w:tc>
      </w:tr>
      <w:tr w:rsidR="00057D8E" w:rsidRPr="005474B8" w:rsidTr="00057D8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D8E" w:rsidRPr="005474B8" w:rsidRDefault="00057D8E" w:rsidP="005474B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7D8E" w:rsidRPr="005474B8" w:rsidRDefault="00057D8E" w:rsidP="005474B8">
            <w:pPr>
              <w:rPr>
                <w:rFonts w:ascii="Times New Roman" w:hAnsi="Times New Roman" w:cs="Times New Roman"/>
                <w:sz w:val="40"/>
              </w:rPr>
            </w:pPr>
            <w:r w:rsidRPr="005474B8">
              <w:rPr>
                <w:rFonts w:ascii="Times New Roman" w:hAnsi="Times New Roman" w:cs="Times New Roman"/>
                <w:sz w:val="40"/>
              </w:rPr>
              <w:t>Вирусы, их вред для человека</w:t>
            </w:r>
          </w:p>
        </w:tc>
      </w:tr>
      <w:tr w:rsidR="00057D8E" w:rsidRPr="005474B8" w:rsidTr="00057D8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D8E" w:rsidRPr="005474B8" w:rsidRDefault="00057D8E" w:rsidP="005474B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7D8E" w:rsidRPr="005474B8" w:rsidRDefault="00057D8E" w:rsidP="005474B8">
            <w:pPr>
              <w:rPr>
                <w:rFonts w:ascii="Times New Roman" w:hAnsi="Times New Roman" w:cs="Times New Roman"/>
                <w:sz w:val="40"/>
              </w:rPr>
            </w:pPr>
            <w:r w:rsidRPr="005474B8">
              <w:rPr>
                <w:rFonts w:ascii="Times New Roman" w:hAnsi="Times New Roman" w:cs="Times New Roman"/>
                <w:sz w:val="40"/>
              </w:rPr>
              <w:t>Защитные маски для детей</w:t>
            </w:r>
          </w:p>
        </w:tc>
      </w:tr>
      <w:tr w:rsidR="00057D8E" w:rsidRPr="005474B8" w:rsidTr="00057D8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D8E" w:rsidRPr="005474B8" w:rsidRDefault="00057D8E" w:rsidP="005474B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7D8E" w:rsidRPr="005474B8" w:rsidRDefault="00057D8E" w:rsidP="005474B8">
            <w:pPr>
              <w:rPr>
                <w:rFonts w:ascii="Times New Roman" w:hAnsi="Times New Roman" w:cs="Times New Roman"/>
                <w:sz w:val="40"/>
              </w:rPr>
            </w:pPr>
            <w:r w:rsidRPr="005474B8">
              <w:rPr>
                <w:rFonts w:ascii="Times New Roman" w:hAnsi="Times New Roman" w:cs="Times New Roman"/>
                <w:sz w:val="40"/>
              </w:rPr>
              <w:t xml:space="preserve">Кубик </w:t>
            </w:r>
            <w:proofErr w:type="spellStart"/>
            <w:r w:rsidRPr="005474B8">
              <w:rPr>
                <w:rFonts w:ascii="Times New Roman" w:hAnsi="Times New Roman" w:cs="Times New Roman"/>
                <w:sz w:val="40"/>
              </w:rPr>
              <w:t>Рубика</w:t>
            </w:r>
            <w:proofErr w:type="spellEnd"/>
          </w:p>
        </w:tc>
      </w:tr>
      <w:tr w:rsidR="00057D8E" w:rsidRPr="005474B8" w:rsidTr="00057D8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D8E" w:rsidRPr="005474B8" w:rsidRDefault="00057D8E" w:rsidP="005474B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7D8E" w:rsidRPr="005474B8" w:rsidRDefault="00057D8E" w:rsidP="005474B8">
            <w:pPr>
              <w:rPr>
                <w:rFonts w:ascii="Times New Roman" w:hAnsi="Times New Roman" w:cs="Times New Roman"/>
                <w:sz w:val="40"/>
              </w:rPr>
            </w:pPr>
            <w:r w:rsidRPr="005474B8">
              <w:rPr>
                <w:rFonts w:ascii="Times New Roman" w:hAnsi="Times New Roman" w:cs="Times New Roman"/>
                <w:sz w:val="40"/>
              </w:rPr>
              <w:t>Лук-порей</w:t>
            </w:r>
          </w:p>
        </w:tc>
      </w:tr>
      <w:tr w:rsidR="00057D8E" w:rsidRPr="005474B8" w:rsidTr="00057D8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D8E" w:rsidRPr="005474B8" w:rsidRDefault="00057D8E" w:rsidP="005474B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7D8E" w:rsidRPr="005474B8" w:rsidRDefault="00057D8E" w:rsidP="005474B8">
            <w:pPr>
              <w:rPr>
                <w:rFonts w:ascii="Times New Roman" w:hAnsi="Times New Roman" w:cs="Times New Roman"/>
                <w:sz w:val="40"/>
              </w:rPr>
            </w:pPr>
            <w:r w:rsidRPr="005474B8">
              <w:rPr>
                <w:rFonts w:ascii="Times New Roman" w:hAnsi="Times New Roman" w:cs="Times New Roman"/>
                <w:sz w:val="40"/>
              </w:rPr>
              <w:t>Опыление махрового бальзамина</w:t>
            </w:r>
          </w:p>
        </w:tc>
      </w:tr>
      <w:tr w:rsidR="00057D8E" w:rsidRPr="005474B8" w:rsidTr="00057D8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D8E" w:rsidRPr="005474B8" w:rsidRDefault="00057D8E" w:rsidP="005474B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7D8E" w:rsidRPr="005474B8" w:rsidRDefault="00057D8E" w:rsidP="005474B8">
            <w:pPr>
              <w:rPr>
                <w:rFonts w:ascii="Times New Roman" w:hAnsi="Times New Roman" w:cs="Times New Roman"/>
                <w:sz w:val="40"/>
              </w:rPr>
            </w:pPr>
            <w:r w:rsidRPr="005474B8">
              <w:rPr>
                <w:rFonts w:ascii="Times New Roman" w:hAnsi="Times New Roman" w:cs="Times New Roman"/>
                <w:sz w:val="40"/>
              </w:rPr>
              <w:t>Секреты детской зубной пасты</w:t>
            </w:r>
          </w:p>
        </w:tc>
      </w:tr>
      <w:tr w:rsidR="00057D8E" w:rsidRPr="005474B8" w:rsidTr="00057D8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D8E" w:rsidRPr="005474B8" w:rsidRDefault="00057D8E" w:rsidP="005474B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7D8E" w:rsidRPr="005474B8" w:rsidRDefault="00057D8E" w:rsidP="005474B8">
            <w:pPr>
              <w:rPr>
                <w:rFonts w:ascii="Times New Roman" w:hAnsi="Times New Roman" w:cs="Times New Roman"/>
                <w:sz w:val="40"/>
              </w:rPr>
            </w:pPr>
            <w:r w:rsidRPr="005474B8">
              <w:rPr>
                <w:rFonts w:ascii="Times New Roman" w:hAnsi="Times New Roman" w:cs="Times New Roman"/>
                <w:sz w:val="40"/>
              </w:rPr>
              <w:t>Тайны  домовой урало-сибирской росписи</w:t>
            </w:r>
          </w:p>
        </w:tc>
      </w:tr>
      <w:tr w:rsidR="00057D8E" w:rsidRPr="005474B8" w:rsidTr="00057D8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D8E" w:rsidRPr="005474B8" w:rsidRDefault="00057D8E" w:rsidP="005474B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7D8E" w:rsidRPr="005474B8" w:rsidRDefault="00057D8E" w:rsidP="005474B8">
            <w:pPr>
              <w:rPr>
                <w:rFonts w:ascii="Times New Roman" w:hAnsi="Times New Roman" w:cs="Times New Roman"/>
                <w:sz w:val="40"/>
              </w:rPr>
            </w:pPr>
            <w:r w:rsidRPr="005474B8">
              <w:rPr>
                <w:rFonts w:ascii="Times New Roman" w:hAnsi="Times New Roman" w:cs="Times New Roman"/>
                <w:sz w:val="40"/>
              </w:rPr>
              <w:t>Ты всегда будешь в ответе</w:t>
            </w:r>
            <w:r w:rsidR="005474B8">
              <w:rPr>
                <w:rFonts w:ascii="Times New Roman" w:hAnsi="Times New Roman" w:cs="Times New Roman"/>
                <w:sz w:val="40"/>
              </w:rPr>
              <w:t xml:space="preserve"> за того, </w:t>
            </w:r>
            <w:r w:rsidRPr="005474B8">
              <w:rPr>
                <w:rFonts w:ascii="Times New Roman" w:hAnsi="Times New Roman" w:cs="Times New Roman"/>
                <w:sz w:val="40"/>
              </w:rPr>
              <w:t>кого ты приручил</w:t>
            </w:r>
          </w:p>
        </w:tc>
      </w:tr>
      <w:tr w:rsidR="00057D8E" w:rsidRPr="005474B8" w:rsidTr="00057D8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D8E" w:rsidRPr="005474B8" w:rsidRDefault="00057D8E" w:rsidP="005474B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7D8E" w:rsidRPr="005474B8" w:rsidRDefault="00057D8E" w:rsidP="005474B8">
            <w:pPr>
              <w:rPr>
                <w:rFonts w:ascii="Times New Roman" w:hAnsi="Times New Roman" w:cs="Times New Roman"/>
                <w:sz w:val="40"/>
              </w:rPr>
            </w:pPr>
            <w:r w:rsidRPr="005474B8">
              <w:rPr>
                <w:rFonts w:ascii="Times New Roman" w:hAnsi="Times New Roman" w:cs="Times New Roman"/>
                <w:sz w:val="40"/>
              </w:rPr>
              <w:t>Чтение – вот лучшее учение!</w:t>
            </w:r>
          </w:p>
        </w:tc>
      </w:tr>
    </w:tbl>
    <w:p w:rsidR="005474B8" w:rsidRPr="005474B8" w:rsidRDefault="005474B8">
      <w:pPr>
        <w:rPr>
          <w:rFonts w:ascii="Times New Roman" w:hAnsi="Times New Roman" w:cs="Times New Roman"/>
          <w:sz w:val="40"/>
        </w:rPr>
      </w:pPr>
      <w:bookmarkStart w:id="0" w:name="_GoBack"/>
      <w:bookmarkEnd w:id="0"/>
    </w:p>
    <w:sectPr w:rsidR="005474B8" w:rsidRPr="00547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E7BFB"/>
    <w:multiLevelType w:val="hybridMultilevel"/>
    <w:tmpl w:val="3C46D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F29AF"/>
    <w:multiLevelType w:val="hybridMultilevel"/>
    <w:tmpl w:val="BE9E4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0D1"/>
    <w:rsid w:val="00057D8E"/>
    <w:rsid w:val="005474B8"/>
    <w:rsid w:val="0062107D"/>
    <w:rsid w:val="007A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D8E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57D8E"/>
    <w:pPr>
      <w:suppressAutoHyphens/>
      <w:spacing w:after="120"/>
    </w:pPr>
    <w:rPr>
      <w:rFonts w:ascii="Calibri" w:eastAsia="Arial Unicode MS" w:hAnsi="Calibri" w:cs="Times New Roman"/>
      <w:lang w:eastAsia="ar-SA"/>
    </w:rPr>
  </w:style>
  <w:style w:type="character" w:customStyle="1" w:styleId="a4">
    <w:name w:val="Основной текст Знак"/>
    <w:basedOn w:val="a0"/>
    <w:link w:val="a3"/>
    <w:rsid w:val="00057D8E"/>
    <w:rPr>
      <w:rFonts w:ascii="Calibri" w:eastAsia="Arial Unicode MS" w:hAnsi="Calibri" w:cs="Times New Roman"/>
      <w:lang w:eastAsia="ar-SA"/>
    </w:rPr>
  </w:style>
  <w:style w:type="table" w:styleId="a5">
    <w:name w:val="Table Grid"/>
    <w:basedOn w:val="a1"/>
    <w:uiPriority w:val="59"/>
    <w:rsid w:val="00057D8E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57D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D8E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57D8E"/>
    <w:pPr>
      <w:suppressAutoHyphens/>
      <w:spacing w:after="120"/>
    </w:pPr>
    <w:rPr>
      <w:rFonts w:ascii="Calibri" w:eastAsia="Arial Unicode MS" w:hAnsi="Calibri" w:cs="Times New Roman"/>
      <w:lang w:eastAsia="ar-SA"/>
    </w:rPr>
  </w:style>
  <w:style w:type="character" w:customStyle="1" w:styleId="a4">
    <w:name w:val="Основной текст Знак"/>
    <w:basedOn w:val="a0"/>
    <w:link w:val="a3"/>
    <w:rsid w:val="00057D8E"/>
    <w:rPr>
      <w:rFonts w:ascii="Calibri" w:eastAsia="Arial Unicode MS" w:hAnsi="Calibri" w:cs="Times New Roman"/>
      <w:lang w:eastAsia="ar-SA"/>
    </w:rPr>
  </w:style>
  <w:style w:type="table" w:styleId="a5">
    <w:name w:val="Table Grid"/>
    <w:basedOn w:val="a1"/>
    <w:uiPriority w:val="59"/>
    <w:rsid w:val="00057D8E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57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5</cp:revision>
  <dcterms:created xsi:type="dcterms:W3CDTF">2021-09-07T10:34:00Z</dcterms:created>
  <dcterms:modified xsi:type="dcterms:W3CDTF">2021-09-07T10:39:00Z</dcterms:modified>
</cp:coreProperties>
</file>