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D" w:rsidRDefault="002B2EC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C3F024" wp14:editId="19E03A18">
            <wp:simplePos x="363220" y="418465"/>
            <wp:positionH relativeFrom="margin">
              <wp:align>center</wp:align>
            </wp:positionH>
            <wp:positionV relativeFrom="margin">
              <wp:align>top</wp:align>
            </wp:positionV>
            <wp:extent cx="3524885" cy="4615815"/>
            <wp:effectExtent l="0" t="0" r="0" b="0"/>
            <wp:wrapSquare wrapText="bothSides"/>
            <wp:docPr id="2" name="Рисунок 2" descr="C:\Users\user\Desktop\Выпускники материалы\выпускники Гордиенко\Мехряк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ускники материалы\выпускники Гордиенко\Мехрякова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2" t="24359" r="14063"/>
                    <a:stretch/>
                  </pic:blipFill>
                  <pic:spPr bwMode="auto">
                    <a:xfrm>
                      <a:off x="0" y="0"/>
                      <a:ext cx="3524800" cy="461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Pr="003C41DD" w:rsidRDefault="003C41DD" w:rsidP="003C41DD"/>
    <w:p w:rsidR="003C41DD" w:rsidRDefault="003C41DD" w:rsidP="003C41DD"/>
    <w:p w:rsidR="00BA1B7E" w:rsidRPr="00BA1B7E" w:rsidRDefault="003C41DD" w:rsidP="00BA1B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1B7E">
        <w:rPr>
          <w:rFonts w:ascii="Times New Roman" w:hAnsi="Times New Roman" w:cs="Times New Roman"/>
          <w:sz w:val="28"/>
          <w:szCs w:val="28"/>
        </w:rPr>
        <w:t>Мехрякова</w:t>
      </w:r>
      <w:proofErr w:type="spellEnd"/>
      <w:r w:rsidRPr="00BA1B7E">
        <w:rPr>
          <w:rFonts w:ascii="Times New Roman" w:hAnsi="Times New Roman" w:cs="Times New Roman"/>
          <w:sz w:val="28"/>
          <w:szCs w:val="28"/>
        </w:rPr>
        <w:t xml:space="preserve"> Юлия Евгеньевна</w:t>
      </w:r>
      <w:r w:rsidR="00BA1B7E">
        <w:rPr>
          <w:rFonts w:ascii="Times New Roman" w:hAnsi="Times New Roman" w:cs="Times New Roman"/>
          <w:sz w:val="28"/>
          <w:szCs w:val="28"/>
        </w:rPr>
        <w:t>,</w:t>
      </w:r>
      <w:r w:rsidR="00BA1B7E" w:rsidRPr="00BA1B7E">
        <w:rPr>
          <w:rFonts w:ascii="Times New Roman" w:hAnsi="Times New Roman" w:cs="Times New Roman"/>
          <w:sz w:val="28"/>
          <w:szCs w:val="28"/>
        </w:rPr>
        <w:t xml:space="preserve"> </w:t>
      </w:r>
      <w:r w:rsidR="00BA1B7E" w:rsidRPr="00BA1B7E">
        <w:rPr>
          <w:rFonts w:ascii="Times New Roman" w:hAnsi="Times New Roman" w:cs="Times New Roman"/>
          <w:sz w:val="28"/>
          <w:szCs w:val="28"/>
        </w:rPr>
        <w:t>выпускница детского образцового танцевального коллектива «Ритм», педагог Гордиенко Лариса Михайловна.</w:t>
      </w:r>
    </w:p>
    <w:p w:rsidR="00BA1B7E" w:rsidRPr="00BA1B7E" w:rsidRDefault="00BA1B7E" w:rsidP="00BA1B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Занималась в коллективе с 2009 по 2020 гг.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 xml:space="preserve">Лауреат  I степени Международного фестиваля-конкурса исполнительского искусства «Алые паруса»; 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Дипломант I степени Международного хореографического конкурса «Вдохновение»;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Дипломант Международного фестиваля-конкурса искусств «</w:t>
      </w:r>
      <w:proofErr w:type="spellStart"/>
      <w:r w:rsidRPr="00BA1B7E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BA1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7E"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 w:rsidRPr="00BA1B7E">
        <w:rPr>
          <w:rFonts w:ascii="Times New Roman" w:hAnsi="Times New Roman" w:cs="Times New Roman"/>
          <w:sz w:val="28"/>
          <w:szCs w:val="28"/>
        </w:rPr>
        <w:t>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Лауреат II степени Международного хореографического онлайн-конкурса «</w:t>
      </w:r>
      <w:proofErr w:type="spellStart"/>
      <w:r w:rsidRPr="00BA1B7E">
        <w:rPr>
          <w:rFonts w:ascii="Times New Roman" w:hAnsi="Times New Roman" w:cs="Times New Roman"/>
          <w:sz w:val="28"/>
          <w:szCs w:val="28"/>
        </w:rPr>
        <w:t>Танцемания</w:t>
      </w:r>
      <w:proofErr w:type="spellEnd"/>
      <w:r w:rsidRPr="00BA1B7E">
        <w:rPr>
          <w:rFonts w:ascii="Times New Roman" w:hAnsi="Times New Roman" w:cs="Times New Roman"/>
          <w:sz w:val="28"/>
          <w:szCs w:val="28"/>
        </w:rPr>
        <w:t>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Дипломант I степени Всероссийского хореографического конкурса «Двери»;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Лауреат II степени Всероссийского фестиваля-конкурса детского, юношеского творчества «Персонажи»;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Дипломант Всероссийского патриотического конкурса «Сыны и дочери Отечества»;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Дипломант II степени Межрегионального конкурса  хореографического искусства «Танцевальный Клондайк»;</w:t>
      </w:r>
    </w:p>
    <w:p w:rsid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Лауреат II степени Межрегионального конкурса  творчества детей и молодежи «Альф»;</w:t>
      </w:r>
    </w:p>
    <w:p w:rsidR="00CB2A51" w:rsidRPr="00BA1B7E" w:rsidRDefault="00BA1B7E" w:rsidP="00BA1B7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7E">
        <w:rPr>
          <w:rFonts w:ascii="Times New Roman" w:hAnsi="Times New Roman" w:cs="Times New Roman"/>
          <w:sz w:val="28"/>
          <w:szCs w:val="28"/>
        </w:rPr>
        <w:t>Лауреат III степени Межрегионального военно-патриотического конкурса «Наследники Победы».</w:t>
      </w:r>
    </w:p>
    <w:p w:rsidR="00BA1B7E" w:rsidRPr="00BA1B7E" w:rsidRDefault="00BA1B7E" w:rsidP="00BA1B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BA1B7E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BA1B7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A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B7E">
        <w:rPr>
          <w:rFonts w:ascii="Times New Roman" w:hAnsi="Times New Roman" w:cs="Times New Roman"/>
          <w:sz w:val="28"/>
          <w:szCs w:val="28"/>
        </w:rPr>
        <w:t>Пермская государственная фармацевтическая академия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B7E">
        <w:rPr>
          <w:rFonts w:ascii="Times New Roman" w:hAnsi="Times New Roman" w:cs="Times New Roman"/>
          <w:sz w:val="28"/>
          <w:szCs w:val="28"/>
        </w:rPr>
        <w:t>, факультет «Фармация», специальность «Фармацев</w:t>
      </w:r>
      <w:r>
        <w:rPr>
          <w:rFonts w:ascii="Times New Roman" w:hAnsi="Times New Roman" w:cs="Times New Roman"/>
          <w:sz w:val="28"/>
          <w:szCs w:val="28"/>
        </w:rPr>
        <w:t>т-провизор».</w:t>
      </w:r>
      <w:bookmarkStart w:id="0" w:name="_GoBack"/>
      <w:bookmarkEnd w:id="0"/>
    </w:p>
    <w:sectPr w:rsidR="00BA1B7E" w:rsidRPr="00BA1B7E" w:rsidSect="00BA1B7E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CDB"/>
    <w:multiLevelType w:val="hybridMultilevel"/>
    <w:tmpl w:val="53E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DC"/>
    <w:rsid w:val="002B2EC9"/>
    <w:rsid w:val="00307DDC"/>
    <w:rsid w:val="003C41DD"/>
    <w:rsid w:val="00BA1B7E"/>
    <w:rsid w:val="00C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2021-02-05T08:20:00Z</dcterms:created>
  <dcterms:modified xsi:type="dcterms:W3CDTF">2021-02-05T08:39:00Z</dcterms:modified>
</cp:coreProperties>
</file>